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5FB" w:rsidRDefault="004F75FB" w:rsidP="004F75FB">
      <w:pPr>
        <w:jc w:val="center"/>
        <w:rPr>
          <w:rFonts w:ascii="Times New Roman" w:hAnsi="Times New Roman" w:cs="Times New Roman"/>
          <w:sz w:val="28"/>
          <w:szCs w:val="28"/>
        </w:rPr>
      </w:pPr>
      <w:r w:rsidRPr="00583F84">
        <w:rPr>
          <w:rFonts w:ascii="Times New Roman" w:hAnsi="Times New Roman" w:cs="Times New Roman"/>
          <w:sz w:val="28"/>
          <w:szCs w:val="28"/>
        </w:rPr>
        <w:t xml:space="preserve">Программа проведения </w:t>
      </w:r>
      <w:r w:rsidRPr="00E53093">
        <w:rPr>
          <w:rFonts w:ascii="Times New Roman" w:hAnsi="Times New Roman" w:cs="Times New Roman"/>
          <w:sz w:val="28"/>
          <w:szCs w:val="28"/>
        </w:rPr>
        <w:t xml:space="preserve">тренинга </w:t>
      </w:r>
    </w:p>
    <w:p w:rsidR="004F75FB" w:rsidRDefault="004F75FB" w:rsidP="004F75FB">
      <w:pPr>
        <w:jc w:val="center"/>
        <w:rPr>
          <w:rFonts w:ascii="Times New Roman" w:hAnsi="Times New Roman" w:cs="Times New Roman"/>
          <w:sz w:val="28"/>
          <w:szCs w:val="28"/>
        </w:rPr>
      </w:pPr>
      <w:r w:rsidRPr="00E53093">
        <w:rPr>
          <w:rFonts w:ascii="Times New Roman" w:hAnsi="Times New Roman" w:cs="Times New Roman"/>
          <w:sz w:val="28"/>
          <w:szCs w:val="28"/>
        </w:rPr>
        <w:t>«Эмоциональная устойчивость администрации дошкольной образовательной организации»</w:t>
      </w:r>
    </w:p>
    <w:p w:rsidR="004F75FB" w:rsidRPr="00583F84" w:rsidRDefault="004F75FB" w:rsidP="004F75FB">
      <w:pPr>
        <w:jc w:val="both"/>
        <w:rPr>
          <w:rFonts w:ascii="Times New Roman" w:hAnsi="Times New Roman" w:cs="Times New Roman"/>
          <w:color w:val="000000"/>
          <w:sz w:val="28"/>
          <w:szCs w:val="28"/>
        </w:rPr>
      </w:pPr>
    </w:p>
    <w:p w:rsidR="004F75FB" w:rsidRPr="00583F84" w:rsidRDefault="004F75FB" w:rsidP="004F75FB">
      <w:pPr>
        <w:ind w:firstLine="709"/>
        <w:jc w:val="both"/>
        <w:rPr>
          <w:rFonts w:ascii="Times New Roman" w:hAnsi="Times New Roman" w:cs="Times New Roman"/>
          <w:color w:val="000000"/>
          <w:sz w:val="28"/>
          <w:szCs w:val="28"/>
        </w:rPr>
      </w:pPr>
      <w:r w:rsidRPr="00583F84">
        <w:rPr>
          <w:rFonts w:ascii="Times New Roman" w:hAnsi="Times New Roman" w:cs="Times New Roman"/>
          <w:color w:val="000000"/>
          <w:sz w:val="28"/>
          <w:szCs w:val="28"/>
        </w:rPr>
        <w:t xml:space="preserve">Дата проведения: </w:t>
      </w:r>
      <w:r>
        <w:rPr>
          <w:rFonts w:ascii="Times New Roman" w:hAnsi="Times New Roman" w:cs="Times New Roman"/>
          <w:color w:val="000000"/>
          <w:sz w:val="28"/>
          <w:szCs w:val="28"/>
        </w:rPr>
        <w:t>17.05</w:t>
      </w:r>
      <w:r w:rsidRPr="00823345">
        <w:rPr>
          <w:rFonts w:ascii="Times New Roman" w:hAnsi="Times New Roman" w:cs="Times New Roman"/>
          <w:color w:val="000000"/>
          <w:sz w:val="28"/>
          <w:szCs w:val="28"/>
        </w:rPr>
        <w:t>.2024.</w:t>
      </w:r>
    </w:p>
    <w:p w:rsidR="004F75FB" w:rsidRPr="00583F84" w:rsidRDefault="004F75FB" w:rsidP="004F75FB">
      <w:pPr>
        <w:ind w:firstLine="709"/>
        <w:jc w:val="both"/>
        <w:rPr>
          <w:rFonts w:ascii="Times New Roman" w:hAnsi="Times New Roman" w:cs="Times New Roman"/>
          <w:color w:val="000000"/>
          <w:sz w:val="28"/>
          <w:szCs w:val="28"/>
        </w:rPr>
      </w:pPr>
      <w:r w:rsidRPr="00583F84">
        <w:rPr>
          <w:rFonts w:ascii="Times New Roman" w:hAnsi="Times New Roman" w:cs="Times New Roman"/>
          <w:color w:val="000000"/>
          <w:sz w:val="28"/>
          <w:szCs w:val="28"/>
        </w:rPr>
        <w:t xml:space="preserve">Место проведения: </w:t>
      </w:r>
      <w:r w:rsidRPr="00E53093">
        <w:rPr>
          <w:rFonts w:ascii="Times New Roman" w:hAnsi="Times New Roman" w:cs="Times New Roman"/>
          <w:color w:val="000000"/>
          <w:sz w:val="28"/>
          <w:szCs w:val="28"/>
        </w:rPr>
        <w:t>г. Бузулук, ул. Шевченко, д. 78 «А»</w:t>
      </w:r>
      <w:r w:rsidRPr="00583F84">
        <w:rPr>
          <w:rFonts w:ascii="Times New Roman" w:hAnsi="Times New Roman" w:cs="Times New Roman"/>
          <w:color w:val="000000"/>
          <w:sz w:val="28"/>
          <w:szCs w:val="28"/>
        </w:rPr>
        <w:t>.</w:t>
      </w:r>
    </w:p>
    <w:p w:rsidR="004F75FB" w:rsidRPr="00583F84" w:rsidRDefault="004F75FB" w:rsidP="004F75FB">
      <w:pPr>
        <w:ind w:firstLine="709"/>
        <w:jc w:val="both"/>
        <w:rPr>
          <w:rFonts w:ascii="Times New Roman" w:hAnsi="Times New Roman" w:cs="Times New Roman"/>
          <w:color w:val="000000"/>
          <w:sz w:val="28"/>
          <w:szCs w:val="28"/>
        </w:rPr>
      </w:pPr>
      <w:r w:rsidRPr="00E53093">
        <w:rPr>
          <w:rFonts w:ascii="Times New Roman" w:hAnsi="Times New Roman" w:cs="Times New Roman"/>
          <w:color w:val="000000"/>
          <w:sz w:val="28"/>
          <w:szCs w:val="28"/>
        </w:rPr>
        <w:t>МДОБУ «Детский сад № 17»</w:t>
      </w:r>
      <w:r w:rsidRPr="00583F84">
        <w:rPr>
          <w:rFonts w:ascii="Times New Roman" w:hAnsi="Times New Roman" w:cs="Times New Roman"/>
          <w:color w:val="000000"/>
          <w:sz w:val="28"/>
          <w:szCs w:val="28"/>
        </w:rPr>
        <w:t>.</w:t>
      </w:r>
    </w:p>
    <w:p w:rsidR="004F75FB" w:rsidRPr="00583F84" w:rsidRDefault="004F75FB" w:rsidP="004F75FB">
      <w:pPr>
        <w:ind w:firstLine="709"/>
        <w:jc w:val="both"/>
        <w:rPr>
          <w:rFonts w:ascii="Times New Roman" w:hAnsi="Times New Roman" w:cs="Times New Roman"/>
          <w:color w:val="000000"/>
          <w:sz w:val="28"/>
          <w:szCs w:val="28"/>
        </w:rPr>
      </w:pPr>
      <w:r w:rsidRPr="00583F84">
        <w:rPr>
          <w:rFonts w:ascii="Times New Roman" w:hAnsi="Times New Roman" w:cs="Times New Roman"/>
          <w:color w:val="000000"/>
          <w:sz w:val="28"/>
          <w:szCs w:val="28"/>
        </w:rPr>
        <w:t xml:space="preserve">Категория участников: </w:t>
      </w:r>
      <w:r>
        <w:rPr>
          <w:rFonts w:ascii="Times New Roman" w:hAnsi="Times New Roman" w:cs="Times New Roman"/>
          <w:color w:val="000000"/>
          <w:sz w:val="28"/>
          <w:szCs w:val="28"/>
        </w:rPr>
        <w:t xml:space="preserve">заведующие и старшие </w:t>
      </w:r>
      <w:r w:rsidRPr="00F601C8">
        <w:rPr>
          <w:rFonts w:ascii="Times New Roman" w:hAnsi="Times New Roman" w:cs="Times New Roman"/>
          <w:color w:val="000000"/>
          <w:sz w:val="28"/>
          <w:szCs w:val="28"/>
        </w:rPr>
        <w:t>воспитател</w:t>
      </w:r>
      <w:r>
        <w:rPr>
          <w:rFonts w:ascii="Times New Roman" w:hAnsi="Times New Roman" w:cs="Times New Roman"/>
          <w:color w:val="000000"/>
          <w:sz w:val="28"/>
          <w:szCs w:val="28"/>
        </w:rPr>
        <w:t>и</w:t>
      </w:r>
      <w:r w:rsidRPr="00F601C8">
        <w:rPr>
          <w:rFonts w:ascii="Times New Roman" w:hAnsi="Times New Roman" w:cs="Times New Roman"/>
          <w:color w:val="000000"/>
          <w:sz w:val="28"/>
          <w:szCs w:val="28"/>
        </w:rPr>
        <w:t xml:space="preserve"> </w:t>
      </w:r>
      <w:r w:rsidRPr="00274027">
        <w:rPr>
          <w:rFonts w:ascii="Times New Roman" w:hAnsi="Times New Roman" w:cs="Times New Roman"/>
          <w:color w:val="000000"/>
          <w:sz w:val="28"/>
          <w:szCs w:val="28"/>
        </w:rPr>
        <w:t>дошкольных образовательных организаций города Бузулука</w:t>
      </w:r>
      <w:r w:rsidRPr="00583F84">
        <w:rPr>
          <w:rFonts w:ascii="Times New Roman" w:hAnsi="Times New Roman" w:cs="Times New Roman"/>
          <w:color w:val="000000"/>
          <w:sz w:val="28"/>
          <w:szCs w:val="28"/>
        </w:rPr>
        <w:t>.</w:t>
      </w:r>
    </w:p>
    <w:p w:rsidR="006105AC" w:rsidRPr="00EC4854" w:rsidRDefault="006105AC" w:rsidP="006105AC">
      <w:pPr>
        <w:widowControl/>
        <w:autoSpaceDE/>
        <w:autoSpaceDN/>
        <w:adjustRightInd/>
        <w:spacing w:line="259" w:lineRule="auto"/>
        <w:ind w:firstLine="709"/>
        <w:jc w:val="both"/>
        <w:rPr>
          <w:rFonts w:ascii="Times New Roman" w:eastAsia="Calibri" w:hAnsi="Times New Roman" w:cs="Times New Roman"/>
          <w:sz w:val="28"/>
          <w:szCs w:val="28"/>
          <w:lang w:eastAsia="en-US"/>
        </w:rPr>
      </w:pPr>
      <w:r w:rsidRPr="00EC4854">
        <w:rPr>
          <w:rFonts w:ascii="Times New Roman" w:eastAsia="Calibri" w:hAnsi="Times New Roman" w:cs="Times New Roman"/>
          <w:sz w:val="28"/>
          <w:szCs w:val="28"/>
          <w:lang w:eastAsia="en-US"/>
        </w:rPr>
        <w:t xml:space="preserve">Цель: Создание условий для раскрытия внутренних ресурсов участников и их активизации, совершенствование навыков </w:t>
      </w:r>
      <w:proofErr w:type="spellStart"/>
      <w:r w:rsidRPr="00EC4854">
        <w:rPr>
          <w:rFonts w:ascii="Times New Roman" w:eastAsia="Calibri" w:hAnsi="Times New Roman" w:cs="Times New Roman"/>
          <w:sz w:val="28"/>
          <w:szCs w:val="28"/>
          <w:lang w:eastAsia="en-US"/>
        </w:rPr>
        <w:t>саморегуляции</w:t>
      </w:r>
      <w:proofErr w:type="spellEnd"/>
      <w:r w:rsidRPr="00EC4854">
        <w:rPr>
          <w:rFonts w:ascii="Times New Roman" w:eastAsia="Calibri" w:hAnsi="Times New Roman" w:cs="Times New Roman"/>
          <w:sz w:val="28"/>
          <w:szCs w:val="28"/>
          <w:lang w:eastAsia="en-US"/>
        </w:rPr>
        <w:t xml:space="preserve"> и навыков позитивного </w:t>
      </w:r>
      <w:proofErr w:type="spellStart"/>
      <w:r w:rsidRPr="00EC4854">
        <w:rPr>
          <w:rFonts w:ascii="Times New Roman" w:eastAsia="Calibri" w:hAnsi="Times New Roman" w:cs="Times New Roman"/>
          <w:sz w:val="28"/>
          <w:szCs w:val="28"/>
          <w:lang w:eastAsia="en-US"/>
        </w:rPr>
        <w:t>самовосприятия</w:t>
      </w:r>
      <w:proofErr w:type="spellEnd"/>
      <w:r w:rsidRPr="00EC4854">
        <w:rPr>
          <w:rFonts w:ascii="Times New Roman" w:eastAsia="Calibri" w:hAnsi="Times New Roman" w:cs="Times New Roman"/>
          <w:sz w:val="28"/>
          <w:szCs w:val="28"/>
          <w:lang w:eastAsia="en-US"/>
        </w:rPr>
        <w:t>, управление собственным эмоциональным состоянием.</w:t>
      </w:r>
    </w:p>
    <w:p w:rsidR="006105AC" w:rsidRPr="00EC4854" w:rsidRDefault="006105AC" w:rsidP="006105AC">
      <w:pPr>
        <w:widowControl/>
        <w:autoSpaceDE/>
        <w:autoSpaceDN/>
        <w:adjustRightInd/>
        <w:spacing w:line="259" w:lineRule="auto"/>
        <w:ind w:firstLine="709"/>
        <w:rPr>
          <w:rFonts w:ascii="Times New Roman" w:eastAsia="Calibri" w:hAnsi="Times New Roman" w:cs="Times New Roman"/>
          <w:sz w:val="28"/>
          <w:szCs w:val="28"/>
          <w:lang w:eastAsia="en-US"/>
        </w:rPr>
      </w:pPr>
      <w:r w:rsidRPr="00EC4854">
        <w:rPr>
          <w:rFonts w:ascii="Times New Roman" w:eastAsia="Calibri" w:hAnsi="Times New Roman" w:cs="Times New Roman"/>
          <w:sz w:val="28"/>
          <w:szCs w:val="28"/>
          <w:lang w:eastAsia="en-US"/>
        </w:rPr>
        <w:t>Задачи:</w:t>
      </w:r>
    </w:p>
    <w:p w:rsidR="006105AC" w:rsidRPr="00AA7777" w:rsidRDefault="006105AC" w:rsidP="006105AC">
      <w:pPr>
        <w:pStyle w:val="a3"/>
        <w:widowControl/>
        <w:autoSpaceDE/>
        <w:autoSpaceDN/>
        <w:adjustRightInd/>
        <w:spacing w:line="259"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Pr="00AA7777">
        <w:rPr>
          <w:rFonts w:ascii="Times New Roman" w:eastAsia="Calibri" w:hAnsi="Times New Roman" w:cs="Times New Roman"/>
          <w:sz w:val="28"/>
          <w:szCs w:val="28"/>
          <w:lang w:eastAsia="en-US"/>
        </w:rPr>
        <w:t xml:space="preserve">Обучать методам </w:t>
      </w:r>
      <w:proofErr w:type="spellStart"/>
      <w:r w:rsidRPr="00AA7777">
        <w:rPr>
          <w:rFonts w:ascii="Times New Roman" w:eastAsia="Calibri" w:hAnsi="Times New Roman" w:cs="Times New Roman"/>
          <w:sz w:val="28"/>
          <w:szCs w:val="28"/>
          <w:lang w:eastAsia="en-US"/>
        </w:rPr>
        <w:t>саморегуляции</w:t>
      </w:r>
      <w:proofErr w:type="spellEnd"/>
      <w:r w:rsidRPr="00AA7777">
        <w:rPr>
          <w:rFonts w:ascii="Times New Roman" w:eastAsia="Calibri" w:hAnsi="Times New Roman" w:cs="Times New Roman"/>
          <w:sz w:val="28"/>
          <w:szCs w:val="28"/>
          <w:lang w:eastAsia="en-US"/>
        </w:rPr>
        <w:t xml:space="preserve">, повышать стрессоустойчивость коллектива. </w:t>
      </w:r>
    </w:p>
    <w:p w:rsidR="006105AC" w:rsidRPr="00AA7777" w:rsidRDefault="006105AC" w:rsidP="006105AC">
      <w:pPr>
        <w:pStyle w:val="a3"/>
        <w:widowControl/>
        <w:autoSpaceDE/>
        <w:autoSpaceDN/>
        <w:adjustRightInd/>
        <w:spacing w:line="259"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Pr="00AA7777">
        <w:rPr>
          <w:rFonts w:ascii="Times New Roman" w:eastAsia="Calibri" w:hAnsi="Times New Roman" w:cs="Times New Roman"/>
          <w:sz w:val="28"/>
          <w:szCs w:val="28"/>
          <w:lang w:eastAsia="en-US"/>
        </w:rPr>
        <w:t xml:space="preserve">Снижать уровень психофизического и эмоционального напряжения. </w:t>
      </w:r>
    </w:p>
    <w:p w:rsidR="006105AC" w:rsidRPr="00AA7777" w:rsidRDefault="006105AC" w:rsidP="006105AC">
      <w:pPr>
        <w:pStyle w:val="a3"/>
        <w:widowControl/>
        <w:autoSpaceDE/>
        <w:autoSpaceDN/>
        <w:adjustRightInd/>
        <w:spacing w:line="259"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Pr="00AA7777">
        <w:rPr>
          <w:rFonts w:ascii="Times New Roman" w:eastAsia="Calibri" w:hAnsi="Times New Roman" w:cs="Times New Roman"/>
          <w:sz w:val="28"/>
          <w:szCs w:val="28"/>
          <w:lang w:eastAsia="en-US"/>
        </w:rPr>
        <w:t>Способствовать развитию способности успешно действовать в конфликтных ситуациях и регулировать их.</w:t>
      </w:r>
    </w:p>
    <w:p w:rsidR="006105AC" w:rsidRPr="00892B53" w:rsidRDefault="006105AC" w:rsidP="006105AC">
      <w:pPr>
        <w:widowControl/>
        <w:autoSpaceDE/>
        <w:autoSpaceDN/>
        <w:adjustRightInd/>
        <w:spacing w:after="160" w:line="259" w:lineRule="auto"/>
        <w:ind w:left="720"/>
        <w:contextualSpacing/>
        <w:rPr>
          <w:rFonts w:ascii="Times New Roman" w:eastAsia="Calibri" w:hAnsi="Times New Roman" w:cs="Times New Roman"/>
          <w:sz w:val="28"/>
          <w:szCs w:val="28"/>
          <w:lang w:eastAsia="en-US"/>
        </w:rPr>
      </w:pPr>
      <w:r w:rsidRPr="00892B53">
        <w:rPr>
          <w:rFonts w:ascii="Times New Roman" w:eastAsia="Calibri" w:hAnsi="Times New Roman" w:cs="Times New Roman"/>
          <w:sz w:val="28"/>
          <w:szCs w:val="28"/>
          <w:lang w:eastAsia="en-US"/>
        </w:rPr>
        <w:t>План.</w:t>
      </w:r>
    </w:p>
    <w:p w:rsidR="006105AC" w:rsidRPr="00892B53" w:rsidRDefault="006105AC" w:rsidP="006105AC">
      <w:pPr>
        <w:widowControl/>
        <w:autoSpaceDE/>
        <w:autoSpaceDN/>
        <w:adjustRightInd/>
        <w:spacing w:after="160" w:line="259"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Pr="00892B53">
        <w:rPr>
          <w:rFonts w:ascii="Times New Roman" w:eastAsia="Calibri" w:hAnsi="Times New Roman" w:cs="Times New Roman"/>
          <w:sz w:val="28"/>
          <w:szCs w:val="28"/>
          <w:lang w:eastAsia="en-US"/>
        </w:rPr>
        <w:t xml:space="preserve">Вводная часть, приветствие участников. </w:t>
      </w:r>
      <w:proofErr w:type="spellStart"/>
      <w:r w:rsidRPr="00892B53">
        <w:rPr>
          <w:rFonts w:ascii="Times New Roman" w:eastAsia="Calibri" w:hAnsi="Times New Roman" w:cs="Times New Roman"/>
          <w:sz w:val="28"/>
          <w:szCs w:val="28"/>
          <w:lang w:eastAsia="en-US"/>
        </w:rPr>
        <w:t>Курко</w:t>
      </w:r>
      <w:proofErr w:type="spellEnd"/>
      <w:r w:rsidRPr="00892B53">
        <w:rPr>
          <w:rFonts w:ascii="Times New Roman" w:eastAsia="Calibri" w:hAnsi="Times New Roman" w:cs="Times New Roman"/>
          <w:sz w:val="28"/>
          <w:szCs w:val="28"/>
          <w:lang w:eastAsia="en-US"/>
        </w:rPr>
        <w:t xml:space="preserve"> О.А., старший воспитатель МДОБУ «Детский сад № 12».</w:t>
      </w:r>
    </w:p>
    <w:p w:rsidR="006105AC" w:rsidRPr="008422B7" w:rsidRDefault="006105AC" w:rsidP="006105AC">
      <w:pPr>
        <w:widowControl/>
        <w:autoSpaceDE/>
        <w:autoSpaceDN/>
        <w:adjustRightInd/>
        <w:spacing w:after="160" w:line="259"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Pr="008422B7">
        <w:rPr>
          <w:rFonts w:ascii="Times New Roman" w:eastAsia="Calibri" w:hAnsi="Times New Roman" w:cs="Times New Roman"/>
          <w:sz w:val="28"/>
          <w:szCs w:val="28"/>
          <w:lang w:eastAsia="en-US"/>
        </w:rPr>
        <w:t>Основная часть.</w:t>
      </w:r>
    </w:p>
    <w:p w:rsidR="006105AC" w:rsidRDefault="006105AC" w:rsidP="006105AC">
      <w:pPr>
        <w:widowControl/>
        <w:autoSpaceDE/>
        <w:autoSpaceDN/>
        <w:adjustRightInd/>
        <w:spacing w:after="160" w:line="259"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w:t>
      </w:r>
      <w:r w:rsidRPr="008422B7">
        <w:rPr>
          <w:rFonts w:ascii="Times New Roman" w:eastAsia="Calibri" w:hAnsi="Times New Roman" w:cs="Times New Roman"/>
          <w:sz w:val="28"/>
          <w:szCs w:val="28"/>
          <w:lang w:eastAsia="en-US"/>
        </w:rPr>
        <w:t xml:space="preserve"> </w:t>
      </w:r>
      <w:r w:rsidRPr="008422B7">
        <w:rPr>
          <w:rStyle w:val="a4"/>
          <w:rFonts w:ascii="Times New Roman" w:hAnsi="Times New Roman" w:cs="Times New Roman"/>
          <w:bCs/>
          <w:sz w:val="28"/>
          <w:szCs w:val="28"/>
          <w:shd w:val="clear" w:color="auto" w:fill="FFFFFF"/>
        </w:rPr>
        <w:t>Эмоциональный интеллект в управлении дошкольной образовательной организации</w:t>
      </w:r>
      <w:r w:rsidRPr="008422B7">
        <w:rPr>
          <w:rFonts w:ascii="Times New Roman" w:eastAsia="Calibri" w:hAnsi="Times New Roman" w:cs="Times New Roman"/>
          <w:sz w:val="28"/>
          <w:szCs w:val="28"/>
          <w:lang w:eastAsia="en-US"/>
        </w:rPr>
        <w:t>. Ефимова Е.А., старший воспитатель МДОБУ «Детский сад № 30».</w:t>
      </w:r>
    </w:p>
    <w:p w:rsidR="006105AC" w:rsidRPr="00861FD2" w:rsidRDefault="006105AC" w:rsidP="006105AC">
      <w:pPr>
        <w:widowControl/>
        <w:autoSpaceDE/>
        <w:autoSpaceDN/>
        <w:adjustRightInd/>
        <w:spacing w:after="160" w:line="259"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2.2. Управление конфликтами в </w:t>
      </w:r>
      <w:r w:rsidRPr="009D3462">
        <w:rPr>
          <w:rFonts w:ascii="Times New Roman" w:eastAsia="Calibri" w:hAnsi="Times New Roman" w:cs="Times New Roman"/>
          <w:sz w:val="28"/>
          <w:szCs w:val="28"/>
          <w:lang w:eastAsia="en-US"/>
        </w:rPr>
        <w:t>дошкольной образовательной организации</w:t>
      </w:r>
      <w:r w:rsidRPr="00861FD2">
        <w:rPr>
          <w:rFonts w:ascii="Times New Roman" w:eastAsia="Calibri" w:hAnsi="Times New Roman" w:cs="Times New Roman"/>
          <w:sz w:val="28"/>
          <w:szCs w:val="28"/>
          <w:lang w:eastAsia="en-US"/>
        </w:rPr>
        <w:t>. Андреева С.С., старший воспитатель МДОБУ «Детский сад № 14».</w:t>
      </w:r>
    </w:p>
    <w:p w:rsidR="006105AC" w:rsidRPr="00861FD2" w:rsidRDefault="006105AC" w:rsidP="006105AC">
      <w:pPr>
        <w:widowControl/>
        <w:autoSpaceDE/>
        <w:autoSpaceDN/>
        <w:adjustRightInd/>
        <w:spacing w:line="259"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w:t>
      </w:r>
      <w:r w:rsidRPr="00861FD2">
        <w:rPr>
          <w:rFonts w:ascii="Times New Roman" w:eastAsia="Calibri" w:hAnsi="Times New Roman" w:cs="Times New Roman"/>
          <w:sz w:val="28"/>
          <w:szCs w:val="28"/>
          <w:lang w:eastAsia="en-US"/>
        </w:rPr>
        <w:t xml:space="preserve"> Формирование стрессоустойчивости. Бычкова З.М., старший воспитатель МДОБУ «Детский сад № 23».</w:t>
      </w:r>
    </w:p>
    <w:p w:rsidR="006105AC" w:rsidRPr="00AA7777" w:rsidRDefault="006105AC" w:rsidP="006105AC">
      <w:pPr>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Pr="00AA7777">
        <w:rPr>
          <w:rFonts w:ascii="Times New Roman" w:eastAsia="Calibri" w:hAnsi="Times New Roman" w:cs="Times New Roman"/>
          <w:sz w:val="28"/>
          <w:szCs w:val="28"/>
          <w:lang w:eastAsia="en-US"/>
        </w:rPr>
        <w:t xml:space="preserve">Заключительная часть, рефлексия. </w:t>
      </w:r>
      <w:proofErr w:type="spellStart"/>
      <w:r w:rsidRPr="00AA7777">
        <w:rPr>
          <w:rFonts w:ascii="Times New Roman" w:eastAsia="Calibri" w:hAnsi="Times New Roman" w:cs="Times New Roman"/>
          <w:sz w:val="28"/>
          <w:szCs w:val="28"/>
          <w:lang w:eastAsia="en-US"/>
        </w:rPr>
        <w:t>Курко</w:t>
      </w:r>
      <w:proofErr w:type="spellEnd"/>
      <w:r w:rsidRPr="00AA7777">
        <w:rPr>
          <w:rFonts w:ascii="Times New Roman" w:eastAsia="Calibri" w:hAnsi="Times New Roman" w:cs="Times New Roman"/>
          <w:sz w:val="28"/>
          <w:szCs w:val="28"/>
          <w:lang w:eastAsia="en-US"/>
        </w:rPr>
        <w:t xml:space="preserve"> О.А., старший воспитатель МДОБУ «Детский сад № 12».</w:t>
      </w:r>
    </w:p>
    <w:p w:rsidR="00671279" w:rsidRPr="004F75FB" w:rsidRDefault="00671279" w:rsidP="00A66212">
      <w:pPr>
        <w:jc w:val="both"/>
        <w:rPr>
          <w:rFonts w:ascii="Times New Roman" w:hAnsi="Times New Roman" w:cs="Times New Roman"/>
          <w:sz w:val="28"/>
        </w:rPr>
      </w:pPr>
    </w:p>
    <w:p w:rsidR="004F75FB" w:rsidRPr="004F75FB" w:rsidRDefault="004F75FB">
      <w:pPr>
        <w:rPr>
          <w:rFonts w:ascii="Times New Roman" w:hAnsi="Times New Roman" w:cs="Times New Roman"/>
          <w:sz w:val="28"/>
        </w:rPr>
      </w:pPr>
    </w:p>
    <w:p w:rsidR="00D26665" w:rsidRDefault="004F75FB" w:rsidP="00D26665">
      <w:pPr>
        <w:contextualSpacing/>
        <w:jc w:val="center"/>
        <w:rPr>
          <w:rFonts w:ascii="Times New Roman" w:hAnsi="Times New Roman" w:cs="Times New Roman"/>
          <w:sz w:val="28"/>
        </w:rPr>
      </w:pPr>
      <w:r w:rsidRPr="00377759">
        <w:rPr>
          <w:rFonts w:ascii="Times New Roman" w:hAnsi="Times New Roman" w:cs="Times New Roman"/>
          <w:b/>
          <w:sz w:val="28"/>
        </w:rPr>
        <w:t>Вводная часть, приветствие участников</w:t>
      </w:r>
    </w:p>
    <w:p w:rsidR="004F75FB" w:rsidRPr="00D26665" w:rsidRDefault="004F75FB" w:rsidP="00D26665">
      <w:pPr>
        <w:ind w:left="4956"/>
        <w:contextualSpacing/>
        <w:jc w:val="both"/>
        <w:rPr>
          <w:rFonts w:ascii="Times New Roman" w:hAnsi="Times New Roman" w:cs="Times New Roman"/>
          <w:i/>
          <w:sz w:val="28"/>
        </w:rPr>
      </w:pPr>
      <w:proofErr w:type="spellStart"/>
      <w:r w:rsidRPr="00D26665">
        <w:rPr>
          <w:rFonts w:ascii="Times New Roman" w:hAnsi="Times New Roman" w:cs="Times New Roman"/>
          <w:i/>
          <w:sz w:val="28"/>
        </w:rPr>
        <w:t>Курко</w:t>
      </w:r>
      <w:proofErr w:type="spellEnd"/>
      <w:r w:rsidRPr="00D26665">
        <w:rPr>
          <w:rFonts w:ascii="Times New Roman" w:hAnsi="Times New Roman" w:cs="Times New Roman"/>
          <w:i/>
          <w:sz w:val="28"/>
        </w:rPr>
        <w:t xml:space="preserve"> О.А., старший воспи</w:t>
      </w:r>
      <w:r w:rsidR="00D26665">
        <w:rPr>
          <w:rFonts w:ascii="Times New Roman" w:hAnsi="Times New Roman" w:cs="Times New Roman"/>
          <w:i/>
          <w:sz w:val="28"/>
        </w:rPr>
        <w:t>татель МДОБУ «Детский сад № 12»</w:t>
      </w:r>
    </w:p>
    <w:p w:rsidR="00E02DD3" w:rsidRDefault="00E02DD3" w:rsidP="00D26665">
      <w:pPr>
        <w:ind w:firstLine="709"/>
        <w:contextualSpacing/>
        <w:jc w:val="both"/>
        <w:rPr>
          <w:rFonts w:ascii="Times New Roman" w:hAnsi="Times New Roman" w:cs="Times New Roman"/>
          <w:sz w:val="28"/>
        </w:rPr>
      </w:pPr>
    </w:p>
    <w:p w:rsidR="00E02DD3" w:rsidRPr="00E02DD3" w:rsidRDefault="00DF6D5B" w:rsidP="00D26665">
      <w:pPr>
        <w:ind w:firstLine="709"/>
        <w:contextualSpacing/>
        <w:jc w:val="both"/>
        <w:rPr>
          <w:rFonts w:ascii="Times New Roman" w:hAnsi="Times New Roman" w:cs="Times New Roman"/>
          <w:sz w:val="28"/>
        </w:rPr>
      </w:pPr>
      <w:r w:rsidRPr="00DF6D5B">
        <w:rPr>
          <w:rFonts w:ascii="Times New Roman" w:hAnsi="Times New Roman" w:cs="Times New Roman"/>
          <w:sz w:val="28"/>
        </w:rPr>
        <w:t>Ведущий:</w:t>
      </w:r>
      <w:r>
        <w:rPr>
          <w:rFonts w:ascii="Times New Roman" w:hAnsi="Times New Roman" w:cs="Times New Roman"/>
          <w:sz w:val="28"/>
        </w:rPr>
        <w:t xml:space="preserve"> </w:t>
      </w:r>
      <w:r w:rsidR="00E02DD3" w:rsidRPr="00E02DD3">
        <w:rPr>
          <w:rFonts w:ascii="Times New Roman" w:hAnsi="Times New Roman" w:cs="Times New Roman"/>
          <w:sz w:val="28"/>
        </w:rPr>
        <w:t>Здравствуйте, уважаемые коллеги! Рада всех вас видеть!</w:t>
      </w:r>
    </w:p>
    <w:p w:rsidR="00E02DD3" w:rsidRPr="00E02DD3" w:rsidRDefault="00E02DD3" w:rsidP="00D26665">
      <w:pPr>
        <w:ind w:firstLine="709"/>
        <w:contextualSpacing/>
        <w:jc w:val="both"/>
        <w:rPr>
          <w:rFonts w:ascii="Times New Roman" w:hAnsi="Times New Roman" w:cs="Times New Roman"/>
          <w:sz w:val="28"/>
        </w:rPr>
      </w:pPr>
      <w:r w:rsidRPr="00E02DD3">
        <w:rPr>
          <w:rFonts w:ascii="Times New Roman" w:hAnsi="Times New Roman" w:cs="Times New Roman"/>
          <w:sz w:val="28"/>
        </w:rPr>
        <w:t xml:space="preserve">Сегодня мы с вами встретились на этом тренинге, чтобы поговорить об эмоциональной устойчивости и об эмоциях, которые сопровождают всю нашу жизнь. </w:t>
      </w:r>
      <w:r w:rsidRPr="00377759">
        <w:rPr>
          <w:rFonts w:ascii="Times New Roman" w:hAnsi="Times New Roman" w:cs="Times New Roman"/>
          <w:sz w:val="28"/>
          <w:u w:val="single"/>
        </w:rPr>
        <w:t>Эмоциональная устойчивость</w:t>
      </w:r>
      <w:r w:rsidRPr="00E02DD3">
        <w:rPr>
          <w:rFonts w:ascii="Times New Roman" w:hAnsi="Times New Roman" w:cs="Times New Roman"/>
          <w:sz w:val="28"/>
        </w:rPr>
        <w:t xml:space="preserve"> - залог душевного спокойствия. Жизнь </w:t>
      </w:r>
      <w:r w:rsidRPr="00E02DD3">
        <w:rPr>
          <w:rFonts w:ascii="Times New Roman" w:hAnsi="Times New Roman" w:cs="Times New Roman"/>
          <w:sz w:val="28"/>
        </w:rPr>
        <w:lastRenderedPageBreak/>
        <w:t>нас проверяет на прочность всех без исключения. От того как мы реагируем на стрессовые ситуации многое зависит.</w:t>
      </w:r>
    </w:p>
    <w:p w:rsidR="00E02DD3" w:rsidRDefault="00E02DD3" w:rsidP="00D26665">
      <w:pPr>
        <w:ind w:firstLine="709"/>
        <w:contextualSpacing/>
        <w:jc w:val="both"/>
        <w:rPr>
          <w:rFonts w:ascii="Times New Roman" w:hAnsi="Times New Roman" w:cs="Times New Roman"/>
          <w:sz w:val="28"/>
        </w:rPr>
      </w:pPr>
      <w:r w:rsidRPr="00E02DD3">
        <w:rPr>
          <w:rFonts w:ascii="Times New Roman" w:hAnsi="Times New Roman" w:cs="Times New Roman"/>
          <w:sz w:val="28"/>
        </w:rPr>
        <w:t xml:space="preserve">Ни для кого не секрет, что профессия </w:t>
      </w:r>
      <w:r>
        <w:rPr>
          <w:rFonts w:ascii="Times New Roman" w:hAnsi="Times New Roman" w:cs="Times New Roman"/>
          <w:sz w:val="28"/>
        </w:rPr>
        <w:t>руководителя</w:t>
      </w:r>
      <w:r w:rsidRPr="00E02DD3">
        <w:rPr>
          <w:rFonts w:ascii="Times New Roman" w:hAnsi="Times New Roman" w:cs="Times New Roman"/>
          <w:sz w:val="28"/>
        </w:rPr>
        <w:t xml:space="preserve"> относится к разряду </w:t>
      </w:r>
      <w:proofErr w:type="spellStart"/>
      <w:r w:rsidRPr="00E02DD3">
        <w:rPr>
          <w:rFonts w:ascii="Times New Roman" w:hAnsi="Times New Roman" w:cs="Times New Roman"/>
          <w:sz w:val="28"/>
        </w:rPr>
        <w:t>стрессогенных</w:t>
      </w:r>
      <w:proofErr w:type="spellEnd"/>
      <w:r w:rsidRPr="00E02DD3">
        <w:rPr>
          <w:rFonts w:ascii="Times New Roman" w:hAnsi="Times New Roman" w:cs="Times New Roman"/>
          <w:sz w:val="28"/>
        </w:rPr>
        <w:t xml:space="preserve"> и требует от него больших резервов самообладания и </w:t>
      </w:r>
      <w:proofErr w:type="spellStart"/>
      <w:r w:rsidRPr="00E02DD3">
        <w:rPr>
          <w:rFonts w:ascii="Times New Roman" w:hAnsi="Times New Roman" w:cs="Times New Roman"/>
          <w:sz w:val="28"/>
        </w:rPr>
        <w:t>саморегуляции</w:t>
      </w:r>
      <w:proofErr w:type="spellEnd"/>
      <w:r w:rsidRPr="00E02DD3">
        <w:rPr>
          <w:rFonts w:ascii="Times New Roman" w:hAnsi="Times New Roman" w:cs="Times New Roman"/>
          <w:sz w:val="28"/>
        </w:rPr>
        <w:t>.</w:t>
      </w:r>
    </w:p>
    <w:p w:rsidR="00B428B8" w:rsidRDefault="003E75F6" w:rsidP="00D26665">
      <w:pPr>
        <w:ind w:firstLine="709"/>
        <w:contextualSpacing/>
        <w:jc w:val="both"/>
        <w:rPr>
          <w:rFonts w:ascii="Times New Roman" w:hAnsi="Times New Roman" w:cs="Times New Roman"/>
          <w:b/>
          <w:sz w:val="28"/>
        </w:rPr>
      </w:pPr>
      <w:r>
        <w:rPr>
          <w:rFonts w:ascii="Times New Roman" w:hAnsi="Times New Roman" w:cs="Times New Roman"/>
          <w:b/>
          <w:sz w:val="28"/>
        </w:rPr>
        <w:t xml:space="preserve">1. </w:t>
      </w:r>
      <w:r w:rsidR="00B428B8" w:rsidRPr="00B428B8">
        <w:rPr>
          <w:rFonts w:ascii="Times New Roman" w:hAnsi="Times New Roman" w:cs="Times New Roman"/>
          <w:b/>
          <w:sz w:val="28"/>
        </w:rPr>
        <w:t>«Давайте поздороваемся!»</w:t>
      </w:r>
    </w:p>
    <w:p w:rsidR="002F1089" w:rsidRPr="002F1089" w:rsidRDefault="002F1089" w:rsidP="00D26665">
      <w:pPr>
        <w:ind w:firstLine="709"/>
        <w:contextualSpacing/>
        <w:jc w:val="both"/>
        <w:rPr>
          <w:rFonts w:ascii="Times New Roman" w:hAnsi="Times New Roman" w:cs="Times New Roman"/>
          <w:sz w:val="28"/>
        </w:rPr>
      </w:pPr>
      <w:r>
        <w:rPr>
          <w:rFonts w:ascii="Times New Roman" w:hAnsi="Times New Roman" w:cs="Times New Roman"/>
          <w:sz w:val="28"/>
        </w:rPr>
        <w:t>Ведущий</w:t>
      </w:r>
      <w:r w:rsidRPr="002F1089">
        <w:rPr>
          <w:rFonts w:ascii="Times New Roman" w:hAnsi="Times New Roman" w:cs="Times New Roman"/>
          <w:sz w:val="28"/>
        </w:rPr>
        <w:t xml:space="preserve">: </w:t>
      </w:r>
      <w:r>
        <w:rPr>
          <w:rFonts w:ascii="Times New Roman" w:hAnsi="Times New Roman" w:cs="Times New Roman"/>
          <w:sz w:val="28"/>
        </w:rPr>
        <w:t>И</w:t>
      </w:r>
      <w:r w:rsidRPr="002F1089">
        <w:rPr>
          <w:rFonts w:ascii="Times New Roman" w:hAnsi="Times New Roman" w:cs="Times New Roman"/>
          <w:sz w:val="28"/>
        </w:rPr>
        <w:t>так, давайте поприветствуем друг друга.</w:t>
      </w:r>
    </w:p>
    <w:p w:rsidR="00B428B8"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Приветствуя друг друга, мы желаем, прежде всего, здоровья. Здоровье – один из основополагающих компонентов нашей профессией. Предлагаю пожелать друг другу здоровья таким образом.</w:t>
      </w:r>
    </w:p>
    <w:p w:rsidR="00B428B8"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Пусть поздороваются те:</w:t>
      </w:r>
    </w:p>
    <w:p w:rsidR="00B428B8"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w:t>
      </w:r>
      <w:r w:rsidRPr="00B428B8">
        <w:rPr>
          <w:rFonts w:ascii="Times New Roman" w:hAnsi="Times New Roman" w:cs="Times New Roman"/>
          <w:sz w:val="28"/>
        </w:rPr>
        <w:tab/>
        <w:t>кто в хорошем настроении;</w:t>
      </w:r>
    </w:p>
    <w:p w:rsidR="00B428B8"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w:t>
      </w:r>
      <w:r w:rsidRPr="00B428B8">
        <w:rPr>
          <w:rFonts w:ascii="Times New Roman" w:hAnsi="Times New Roman" w:cs="Times New Roman"/>
          <w:sz w:val="28"/>
        </w:rPr>
        <w:tab/>
        <w:t>кто еще не до конца проснулся;</w:t>
      </w:r>
    </w:p>
    <w:p w:rsidR="00B428B8"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w:t>
      </w:r>
      <w:r w:rsidRPr="00B428B8">
        <w:rPr>
          <w:rFonts w:ascii="Times New Roman" w:hAnsi="Times New Roman" w:cs="Times New Roman"/>
          <w:sz w:val="28"/>
        </w:rPr>
        <w:tab/>
        <w:t>кому сегодня грустно;</w:t>
      </w:r>
    </w:p>
    <w:p w:rsidR="00B428B8"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w:t>
      </w:r>
      <w:r w:rsidRPr="00B428B8">
        <w:rPr>
          <w:rFonts w:ascii="Times New Roman" w:hAnsi="Times New Roman" w:cs="Times New Roman"/>
          <w:sz w:val="28"/>
        </w:rPr>
        <w:tab/>
        <w:t>кто любит рисовать;</w:t>
      </w:r>
    </w:p>
    <w:p w:rsidR="00B428B8"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w:t>
      </w:r>
      <w:r w:rsidRPr="00B428B8">
        <w:rPr>
          <w:rFonts w:ascii="Times New Roman" w:hAnsi="Times New Roman" w:cs="Times New Roman"/>
          <w:sz w:val="28"/>
        </w:rPr>
        <w:tab/>
        <w:t>кто любит петь и танцевать;</w:t>
      </w:r>
    </w:p>
    <w:p w:rsidR="00B428B8"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w:t>
      </w:r>
      <w:r w:rsidRPr="00B428B8">
        <w:rPr>
          <w:rFonts w:ascii="Times New Roman" w:hAnsi="Times New Roman" w:cs="Times New Roman"/>
          <w:sz w:val="28"/>
        </w:rPr>
        <w:tab/>
        <w:t>кто хочет в отпуск;</w:t>
      </w:r>
    </w:p>
    <w:p w:rsidR="002F1089" w:rsidRPr="00B428B8" w:rsidRDefault="00B428B8" w:rsidP="00D26665">
      <w:pPr>
        <w:ind w:firstLine="709"/>
        <w:contextualSpacing/>
        <w:jc w:val="both"/>
        <w:rPr>
          <w:rFonts w:ascii="Times New Roman" w:hAnsi="Times New Roman" w:cs="Times New Roman"/>
          <w:sz w:val="28"/>
        </w:rPr>
      </w:pPr>
      <w:r w:rsidRPr="00B428B8">
        <w:rPr>
          <w:rFonts w:ascii="Times New Roman" w:hAnsi="Times New Roman" w:cs="Times New Roman"/>
          <w:sz w:val="28"/>
        </w:rPr>
        <w:t>•</w:t>
      </w:r>
      <w:r w:rsidRPr="00B428B8">
        <w:rPr>
          <w:rFonts w:ascii="Times New Roman" w:hAnsi="Times New Roman" w:cs="Times New Roman"/>
          <w:sz w:val="28"/>
        </w:rPr>
        <w:tab/>
        <w:t>кто еще не поздоровался</w:t>
      </w:r>
      <w:r w:rsidR="002F1089" w:rsidRPr="00B428B8">
        <w:rPr>
          <w:rFonts w:ascii="Times New Roman" w:hAnsi="Times New Roman" w:cs="Times New Roman"/>
          <w:sz w:val="28"/>
        </w:rPr>
        <w:t>.</w:t>
      </w:r>
    </w:p>
    <w:p w:rsidR="00E02DD3" w:rsidRDefault="002F1089" w:rsidP="00D26665">
      <w:pPr>
        <w:ind w:firstLine="709"/>
        <w:contextualSpacing/>
        <w:jc w:val="both"/>
        <w:rPr>
          <w:rFonts w:ascii="Times New Roman" w:hAnsi="Times New Roman" w:cs="Times New Roman"/>
          <w:sz w:val="28"/>
        </w:rPr>
      </w:pPr>
      <w:r w:rsidRPr="002F1089">
        <w:rPr>
          <w:rFonts w:ascii="Times New Roman" w:hAnsi="Times New Roman" w:cs="Times New Roman"/>
          <w:sz w:val="28"/>
        </w:rPr>
        <w:t xml:space="preserve">Вывод: </w:t>
      </w:r>
      <w:r>
        <w:rPr>
          <w:rFonts w:ascii="Times New Roman" w:hAnsi="Times New Roman" w:cs="Times New Roman"/>
          <w:sz w:val="28"/>
        </w:rPr>
        <w:t>М</w:t>
      </w:r>
      <w:r w:rsidRPr="002F1089">
        <w:rPr>
          <w:rFonts w:ascii="Times New Roman" w:hAnsi="Times New Roman" w:cs="Times New Roman"/>
          <w:sz w:val="28"/>
        </w:rPr>
        <w:t xml:space="preserve">ы вместе узнали </w:t>
      </w:r>
      <w:r w:rsidR="00B428B8">
        <w:rPr>
          <w:rFonts w:ascii="Times New Roman" w:hAnsi="Times New Roman" w:cs="Times New Roman"/>
          <w:sz w:val="28"/>
        </w:rPr>
        <w:t xml:space="preserve">настроение и </w:t>
      </w:r>
      <w:r w:rsidRPr="002F1089">
        <w:rPr>
          <w:rFonts w:ascii="Times New Roman" w:hAnsi="Times New Roman" w:cs="Times New Roman"/>
          <w:sz w:val="28"/>
        </w:rPr>
        <w:t>качество друг друга. Продолжим.</w:t>
      </w:r>
    </w:p>
    <w:p w:rsidR="002F1089" w:rsidRPr="002F1089" w:rsidRDefault="003E75F6" w:rsidP="00D26665">
      <w:pPr>
        <w:ind w:firstLine="709"/>
        <w:contextualSpacing/>
        <w:jc w:val="both"/>
        <w:rPr>
          <w:rFonts w:ascii="Times New Roman" w:hAnsi="Times New Roman" w:cs="Times New Roman"/>
          <w:b/>
          <w:sz w:val="28"/>
        </w:rPr>
      </w:pPr>
      <w:r>
        <w:rPr>
          <w:rFonts w:ascii="Times New Roman" w:hAnsi="Times New Roman" w:cs="Times New Roman"/>
          <w:b/>
          <w:sz w:val="28"/>
        </w:rPr>
        <w:t xml:space="preserve">2. </w:t>
      </w:r>
      <w:r w:rsidR="002F1089" w:rsidRPr="002F1089">
        <w:rPr>
          <w:rFonts w:ascii="Times New Roman" w:hAnsi="Times New Roman" w:cs="Times New Roman"/>
          <w:b/>
          <w:sz w:val="28"/>
        </w:rPr>
        <w:t>Упражнение «Комплименты».</w:t>
      </w:r>
    </w:p>
    <w:p w:rsidR="002F1089" w:rsidRPr="002F1089" w:rsidRDefault="002F1089" w:rsidP="00D26665">
      <w:pPr>
        <w:ind w:firstLine="709"/>
        <w:contextualSpacing/>
        <w:jc w:val="both"/>
        <w:rPr>
          <w:rFonts w:ascii="Times New Roman" w:hAnsi="Times New Roman" w:cs="Times New Roman"/>
          <w:sz w:val="28"/>
        </w:rPr>
      </w:pPr>
      <w:r w:rsidRPr="002F1089">
        <w:rPr>
          <w:rFonts w:ascii="Times New Roman" w:hAnsi="Times New Roman" w:cs="Times New Roman"/>
          <w:sz w:val="28"/>
        </w:rPr>
        <w:t>Ведущий: все вы знаете, что такое комплимент. Это особая форма похвалы, выражение одобрения, уважения. Каждому человеку нравится, когда ему говорят приятное.</w:t>
      </w:r>
    </w:p>
    <w:p w:rsidR="002F1089" w:rsidRPr="002F1089" w:rsidRDefault="002F1089" w:rsidP="00D26665">
      <w:pPr>
        <w:ind w:firstLine="709"/>
        <w:contextualSpacing/>
        <w:jc w:val="both"/>
        <w:rPr>
          <w:rFonts w:ascii="Times New Roman" w:hAnsi="Times New Roman" w:cs="Times New Roman"/>
          <w:sz w:val="28"/>
        </w:rPr>
      </w:pPr>
      <w:r w:rsidRPr="00FB3A04">
        <w:rPr>
          <w:rFonts w:ascii="Times New Roman" w:hAnsi="Times New Roman" w:cs="Times New Roman"/>
          <w:sz w:val="28"/>
          <w:u w:val="single"/>
        </w:rPr>
        <w:t>Инструкция:</w:t>
      </w:r>
      <w:r w:rsidRPr="002F1089">
        <w:rPr>
          <w:rFonts w:ascii="Times New Roman" w:hAnsi="Times New Roman" w:cs="Times New Roman"/>
          <w:sz w:val="28"/>
        </w:rPr>
        <w:t xml:space="preserve"> сейчас мы по очереди будем перебрасывать друг другу мяч. Тот, кто кидает мяч должен сказать тому, кому мяч адресован что-нибудь приятное – комплимент. И так по кругу.</w:t>
      </w:r>
    </w:p>
    <w:p w:rsidR="002F1089" w:rsidRPr="002F1089" w:rsidRDefault="002F1089" w:rsidP="00D26665">
      <w:pPr>
        <w:ind w:firstLine="709"/>
        <w:contextualSpacing/>
        <w:jc w:val="both"/>
        <w:rPr>
          <w:rFonts w:ascii="Times New Roman" w:hAnsi="Times New Roman" w:cs="Times New Roman"/>
          <w:sz w:val="28"/>
        </w:rPr>
      </w:pPr>
      <w:r w:rsidRPr="002F1089">
        <w:rPr>
          <w:rFonts w:ascii="Times New Roman" w:hAnsi="Times New Roman" w:cs="Times New Roman"/>
          <w:sz w:val="28"/>
        </w:rPr>
        <w:t>Участники: участники по кругу кидают мяч и говорят комплименты.</w:t>
      </w:r>
    </w:p>
    <w:p w:rsidR="002F1089" w:rsidRPr="002F1089" w:rsidRDefault="002F1089" w:rsidP="00D26665">
      <w:pPr>
        <w:ind w:firstLine="709"/>
        <w:contextualSpacing/>
        <w:jc w:val="both"/>
        <w:rPr>
          <w:rFonts w:ascii="Times New Roman" w:hAnsi="Times New Roman" w:cs="Times New Roman"/>
          <w:sz w:val="28"/>
        </w:rPr>
      </w:pPr>
      <w:r w:rsidRPr="002F1089">
        <w:rPr>
          <w:rFonts w:ascii="Times New Roman" w:hAnsi="Times New Roman" w:cs="Times New Roman"/>
          <w:sz w:val="28"/>
        </w:rPr>
        <w:t xml:space="preserve">Вывод </w:t>
      </w:r>
      <w:r>
        <w:rPr>
          <w:rFonts w:ascii="Times New Roman" w:hAnsi="Times New Roman" w:cs="Times New Roman"/>
          <w:sz w:val="28"/>
        </w:rPr>
        <w:t>ведущий</w:t>
      </w:r>
      <w:r w:rsidRPr="002F1089">
        <w:rPr>
          <w:rFonts w:ascii="Times New Roman" w:hAnsi="Times New Roman" w:cs="Times New Roman"/>
          <w:sz w:val="28"/>
        </w:rPr>
        <w:t>: упражнение комплимент обеспечил эмоциональную поддержку участников.</w:t>
      </w:r>
    </w:p>
    <w:p w:rsidR="002F1089" w:rsidRPr="002F1089" w:rsidRDefault="003E75F6" w:rsidP="00D26665">
      <w:pPr>
        <w:ind w:firstLine="709"/>
        <w:contextualSpacing/>
        <w:jc w:val="both"/>
        <w:rPr>
          <w:rFonts w:ascii="Times New Roman" w:hAnsi="Times New Roman" w:cs="Times New Roman"/>
          <w:b/>
          <w:sz w:val="28"/>
        </w:rPr>
      </w:pPr>
      <w:r>
        <w:rPr>
          <w:rFonts w:ascii="Times New Roman" w:hAnsi="Times New Roman" w:cs="Times New Roman"/>
          <w:b/>
          <w:sz w:val="28"/>
        </w:rPr>
        <w:t xml:space="preserve">3. </w:t>
      </w:r>
      <w:r w:rsidR="002F1089" w:rsidRPr="002F1089">
        <w:rPr>
          <w:rFonts w:ascii="Times New Roman" w:hAnsi="Times New Roman" w:cs="Times New Roman"/>
          <w:b/>
          <w:sz w:val="28"/>
        </w:rPr>
        <w:t>Упражнение «Похвала в свой адрес»</w:t>
      </w:r>
    </w:p>
    <w:p w:rsidR="002F1089" w:rsidRPr="002F1089" w:rsidRDefault="002F1089" w:rsidP="00D26665">
      <w:pPr>
        <w:ind w:firstLine="709"/>
        <w:contextualSpacing/>
        <w:jc w:val="both"/>
        <w:rPr>
          <w:rFonts w:ascii="Times New Roman" w:hAnsi="Times New Roman" w:cs="Times New Roman"/>
          <w:sz w:val="28"/>
        </w:rPr>
      </w:pPr>
      <w:r w:rsidRPr="002F1089">
        <w:rPr>
          <w:rFonts w:ascii="Times New Roman" w:hAnsi="Times New Roman" w:cs="Times New Roman"/>
          <w:sz w:val="28"/>
        </w:rPr>
        <w:t>Ведущий: Давайте теперь попробуем похвалить сами себя.</w:t>
      </w:r>
    </w:p>
    <w:p w:rsidR="002F1089" w:rsidRPr="002F1089" w:rsidRDefault="002F1089" w:rsidP="00D26665">
      <w:pPr>
        <w:ind w:firstLine="709"/>
        <w:contextualSpacing/>
        <w:jc w:val="both"/>
        <w:rPr>
          <w:rFonts w:ascii="Times New Roman" w:hAnsi="Times New Roman" w:cs="Times New Roman"/>
          <w:sz w:val="28"/>
        </w:rPr>
      </w:pPr>
      <w:r w:rsidRPr="00FB3A04">
        <w:rPr>
          <w:rFonts w:ascii="Times New Roman" w:hAnsi="Times New Roman" w:cs="Times New Roman"/>
          <w:sz w:val="28"/>
          <w:u w:val="single"/>
        </w:rPr>
        <w:t>Инструкция:</w:t>
      </w:r>
      <w:r w:rsidRPr="002F1089">
        <w:rPr>
          <w:rFonts w:ascii="Times New Roman" w:hAnsi="Times New Roman" w:cs="Times New Roman"/>
          <w:sz w:val="28"/>
        </w:rPr>
        <w:t xml:space="preserve"> Вам предлагается в течении трех минут составить список формул похвал, которые начинаются с фразы: «Сегодня я горжусь собой, потому что…».</w:t>
      </w:r>
    </w:p>
    <w:p w:rsidR="002F1089" w:rsidRPr="002F1089" w:rsidRDefault="002F1089" w:rsidP="00D26665">
      <w:pPr>
        <w:ind w:firstLine="709"/>
        <w:contextualSpacing/>
        <w:jc w:val="both"/>
        <w:rPr>
          <w:rFonts w:ascii="Times New Roman" w:hAnsi="Times New Roman" w:cs="Times New Roman"/>
          <w:sz w:val="28"/>
        </w:rPr>
      </w:pPr>
      <w:r w:rsidRPr="002F1089">
        <w:rPr>
          <w:rFonts w:ascii="Times New Roman" w:hAnsi="Times New Roman" w:cs="Times New Roman"/>
          <w:sz w:val="28"/>
        </w:rPr>
        <w:t>Участники: участники на листочках пишут список похвал. По окончании работы участники зачитывают по кругу свои записи.</w:t>
      </w:r>
    </w:p>
    <w:p w:rsidR="002F1089" w:rsidRPr="002F1089" w:rsidRDefault="002F1089" w:rsidP="00D26665">
      <w:pPr>
        <w:ind w:firstLine="709"/>
        <w:contextualSpacing/>
        <w:jc w:val="both"/>
        <w:rPr>
          <w:rFonts w:ascii="Times New Roman" w:hAnsi="Times New Roman" w:cs="Times New Roman"/>
          <w:sz w:val="28"/>
        </w:rPr>
      </w:pPr>
      <w:r w:rsidRPr="002F1089">
        <w:rPr>
          <w:rFonts w:ascii="Times New Roman" w:hAnsi="Times New Roman" w:cs="Times New Roman"/>
          <w:sz w:val="28"/>
        </w:rPr>
        <w:t xml:space="preserve">Вывод </w:t>
      </w:r>
      <w:r>
        <w:rPr>
          <w:rFonts w:ascii="Times New Roman" w:hAnsi="Times New Roman" w:cs="Times New Roman"/>
          <w:sz w:val="28"/>
        </w:rPr>
        <w:t>ведущий</w:t>
      </w:r>
      <w:r w:rsidRPr="002F1089">
        <w:rPr>
          <w:rFonts w:ascii="Times New Roman" w:hAnsi="Times New Roman" w:cs="Times New Roman"/>
          <w:sz w:val="28"/>
        </w:rPr>
        <w:t xml:space="preserve">: похвала в свой адрес </w:t>
      </w:r>
      <w:r>
        <w:rPr>
          <w:rFonts w:ascii="Times New Roman" w:hAnsi="Times New Roman" w:cs="Times New Roman"/>
          <w:sz w:val="28"/>
        </w:rPr>
        <w:t xml:space="preserve">- </w:t>
      </w:r>
      <w:r w:rsidRPr="002F1089">
        <w:rPr>
          <w:rFonts w:ascii="Times New Roman" w:hAnsi="Times New Roman" w:cs="Times New Roman"/>
          <w:sz w:val="28"/>
        </w:rPr>
        <w:t>это положительная оценка самому себе, которая повышает уверенность в себе.</w:t>
      </w:r>
    </w:p>
    <w:p w:rsidR="002F1089" w:rsidRDefault="002F1089" w:rsidP="00D26665">
      <w:pPr>
        <w:ind w:firstLine="709"/>
        <w:contextualSpacing/>
        <w:jc w:val="both"/>
        <w:rPr>
          <w:rFonts w:ascii="Times New Roman" w:hAnsi="Times New Roman" w:cs="Times New Roman"/>
          <w:sz w:val="28"/>
        </w:rPr>
      </w:pPr>
      <w:r w:rsidRPr="002F1089">
        <w:rPr>
          <w:rFonts w:ascii="Times New Roman" w:hAnsi="Times New Roman" w:cs="Times New Roman"/>
          <w:sz w:val="28"/>
        </w:rPr>
        <w:t xml:space="preserve">Ведущий: Как вы думаете, как эти упражнения связаны с нашей темой? Например, комплименты или поиск сегодняшних собственных заслуг способствуют развитию самосознания собственного «Я»? Если естественные потребности подавлять искусственно, это может стать причиной развития психологических проблем, которые, в свою очередь, скажутся на эмоциональной устойчивости. Итак, перейдем к основной части нашего </w:t>
      </w:r>
      <w:r w:rsidRPr="002F1089">
        <w:rPr>
          <w:rFonts w:ascii="Times New Roman" w:hAnsi="Times New Roman" w:cs="Times New Roman"/>
          <w:sz w:val="28"/>
        </w:rPr>
        <w:lastRenderedPageBreak/>
        <w:t>тренинга, где мы поглубже поработаем с вашими эмоциональными состояниями.</w:t>
      </w:r>
    </w:p>
    <w:p w:rsidR="002F1089" w:rsidRDefault="00347A69" w:rsidP="00D26665">
      <w:pPr>
        <w:ind w:firstLine="709"/>
        <w:contextualSpacing/>
        <w:jc w:val="both"/>
        <w:rPr>
          <w:rFonts w:ascii="Times New Roman" w:hAnsi="Times New Roman" w:cs="Times New Roman"/>
          <w:sz w:val="28"/>
        </w:rPr>
      </w:pPr>
      <w:r w:rsidRPr="00DF6D5B">
        <w:rPr>
          <w:rFonts w:ascii="Times New Roman" w:hAnsi="Times New Roman" w:cs="Times New Roman"/>
          <w:sz w:val="28"/>
        </w:rPr>
        <w:t xml:space="preserve">Ведущий: Итак, способность понимать свои и чужие эмоции, распознавать намерения и мотивацию собеседника, понимать его чувства и отдавать </w:t>
      </w:r>
      <w:proofErr w:type="gramStart"/>
      <w:r w:rsidRPr="00DF6D5B">
        <w:rPr>
          <w:rFonts w:ascii="Times New Roman" w:hAnsi="Times New Roman" w:cs="Times New Roman"/>
          <w:sz w:val="28"/>
        </w:rPr>
        <w:t>взамен адекватную реакцию</w:t>
      </w:r>
      <w:proofErr w:type="gramEnd"/>
      <w:r w:rsidRPr="00DF6D5B">
        <w:rPr>
          <w:rFonts w:ascii="Times New Roman" w:hAnsi="Times New Roman" w:cs="Times New Roman"/>
          <w:sz w:val="28"/>
        </w:rPr>
        <w:t xml:space="preserve">, называется </w:t>
      </w:r>
      <w:r w:rsidRPr="00DF6D5B">
        <w:rPr>
          <w:rFonts w:ascii="Times New Roman" w:hAnsi="Times New Roman" w:cs="Times New Roman"/>
          <w:sz w:val="28"/>
          <w:u w:val="single"/>
        </w:rPr>
        <w:t>эмоциональным интеллектом</w:t>
      </w:r>
      <w:r w:rsidRPr="00DF6D5B">
        <w:rPr>
          <w:rFonts w:ascii="Times New Roman" w:hAnsi="Times New Roman" w:cs="Times New Roman"/>
          <w:sz w:val="28"/>
        </w:rPr>
        <w:t xml:space="preserve"> (EI).</w:t>
      </w:r>
    </w:p>
    <w:p w:rsidR="00DF6D5B" w:rsidRPr="004F75FB" w:rsidRDefault="00DF6D5B" w:rsidP="00D26665">
      <w:pPr>
        <w:ind w:firstLine="709"/>
        <w:contextualSpacing/>
        <w:jc w:val="both"/>
        <w:rPr>
          <w:rFonts w:ascii="Times New Roman" w:hAnsi="Times New Roman" w:cs="Times New Roman"/>
          <w:sz w:val="28"/>
        </w:rPr>
      </w:pPr>
    </w:p>
    <w:p w:rsidR="004F75FB" w:rsidRDefault="002378D2" w:rsidP="00D26665">
      <w:pPr>
        <w:contextualSpacing/>
        <w:jc w:val="center"/>
        <w:rPr>
          <w:rFonts w:ascii="Times New Roman" w:hAnsi="Times New Roman" w:cs="Times New Roman"/>
          <w:b/>
          <w:sz w:val="28"/>
        </w:rPr>
      </w:pPr>
      <w:r>
        <w:rPr>
          <w:rFonts w:ascii="Times New Roman" w:hAnsi="Times New Roman" w:cs="Times New Roman"/>
          <w:b/>
          <w:sz w:val="28"/>
        </w:rPr>
        <w:t>Основная часть</w:t>
      </w:r>
    </w:p>
    <w:p w:rsidR="002378D2" w:rsidRPr="00FB3A04" w:rsidRDefault="002378D2" w:rsidP="00D26665">
      <w:pPr>
        <w:contextualSpacing/>
        <w:jc w:val="center"/>
        <w:rPr>
          <w:rFonts w:ascii="Times New Roman" w:hAnsi="Times New Roman" w:cs="Times New Roman"/>
          <w:b/>
          <w:sz w:val="28"/>
        </w:rPr>
      </w:pPr>
    </w:p>
    <w:p w:rsidR="003179B5" w:rsidRDefault="004F75FB" w:rsidP="00D26665">
      <w:pPr>
        <w:contextualSpacing/>
        <w:jc w:val="center"/>
        <w:rPr>
          <w:rFonts w:ascii="Times New Roman" w:hAnsi="Times New Roman" w:cs="Times New Roman"/>
          <w:sz w:val="28"/>
        </w:rPr>
      </w:pPr>
      <w:r w:rsidRPr="00347A69">
        <w:rPr>
          <w:rFonts w:ascii="Times New Roman" w:hAnsi="Times New Roman" w:cs="Times New Roman"/>
          <w:b/>
          <w:sz w:val="28"/>
        </w:rPr>
        <w:t>Эмоциональный интеллект в управлении дошкольной образовательной организации</w:t>
      </w:r>
    </w:p>
    <w:p w:rsidR="004F75FB" w:rsidRPr="003179B5" w:rsidRDefault="004F75FB" w:rsidP="00D26665">
      <w:pPr>
        <w:ind w:left="4248"/>
        <w:contextualSpacing/>
        <w:jc w:val="both"/>
        <w:rPr>
          <w:rFonts w:ascii="Times New Roman" w:hAnsi="Times New Roman" w:cs="Times New Roman"/>
          <w:i/>
          <w:sz w:val="28"/>
        </w:rPr>
      </w:pPr>
      <w:r w:rsidRPr="003179B5">
        <w:rPr>
          <w:rFonts w:ascii="Times New Roman" w:hAnsi="Times New Roman" w:cs="Times New Roman"/>
          <w:i/>
          <w:sz w:val="28"/>
        </w:rPr>
        <w:t>Ефимова Е.А., старший воспитатель М</w:t>
      </w:r>
      <w:r w:rsidR="003179B5">
        <w:rPr>
          <w:rFonts w:ascii="Times New Roman" w:hAnsi="Times New Roman" w:cs="Times New Roman"/>
          <w:i/>
          <w:sz w:val="28"/>
        </w:rPr>
        <w:t>ДОБУ «Детский сад № 30»</w:t>
      </w:r>
    </w:p>
    <w:p w:rsidR="00D26665" w:rsidRDefault="00D26665" w:rsidP="00D26665">
      <w:pPr>
        <w:widowControl/>
        <w:autoSpaceDE/>
        <w:autoSpaceDN/>
        <w:adjustRightInd/>
        <w:ind w:firstLine="709"/>
        <w:contextualSpacing/>
        <w:jc w:val="both"/>
        <w:rPr>
          <w:rFonts w:ascii="Times New Roman" w:hAnsi="Times New Roman" w:cs="Times New Roman"/>
          <w:sz w:val="28"/>
          <w:szCs w:val="28"/>
          <w:shd w:val="clear" w:color="auto" w:fill="FFFFFF"/>
        </w:rPr>
      </w:pP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shd w:val="clear" w:color="auto" w:fill="FFFFFF"/>
        </w:rPr>
      </w:pPr>
      <w:r w:rsidRPr="00347A69">
        <w:rPr>
          <w:rFonts w:ascii="Times New Roman" w:hAnsi="Times New Roman" w:cs="Times New Roman"/>
          <w:sz w:val="28"/>
          <w:szCs w:val="28"/>
          <w:shd w:val="clear" w:color="auto" w:fill="FFFFFF"/>
        </w:rPr>
        <w:t xml:space="preserve">В понятии </w:t>
      </w:r>
      <w:r w:rsidRPr="00347A69">
        <w:rPr>
          <w:rFonts w:ascii="Times New Roman" w:hAnsi="Times New Roman" w:cs="Times New Roman"/>
          <w:i/>
          <w:iCs/>
          <w:sz w:val="28"/>
          <w:szCs w:val="28"/>
          <w:shd w:val="clear" w:color="auto" w:fill="FFFFFF"/>
        </w:rPr>
        <w:t>эмоциональный интеллект</w:t>
      </w:r>
      <w:r w:rsidRPr="00347A69">
        <w:rPr>
          <w:rFonts w:ascii="Times New Roman" w:hAnsi="Times New Roman" w:cs="Times New Roman"/>
          <w:sz w:val="28"/>
          <w:szCs w:val="28"/>
          <w:shd w:val="clear" w:color="auto" w:fill="FFFFFF"/>
        </w:rPr>
        <w:t xml:space="preserve"> выделяют пять </w:t>
      </w:r>
      <w:proofErr w:type="gramStart"/>
      <w:r w:rsidRPr="00347A69">
        <w:rPr>
          <w:rFonts w:ascii="Times New Roman" w:hAnsi="Times New Roman" w:cs="Times New Roman"/>
          <w:sz w:val="28"/>
          <w:szCs w:val="28"/>
          <w:shd w:val="clear" w:color="auto" w:fill="FFFFFF"/>
        </w:rPr>
        <w:t>составляющих:·</w:t>
      </w:r>
      <w:proofErr w:type="spellStart"/>
      <w:proofErr w:type="gramEnd"/>
      <w:r w:rsidRPr="00347A69">
        <w:rPr>
          <w:rFonts w:ascii="Times New Roman" w:hAnsi="Times New Roman" w:cs="Times New Roman"/>
          <w:sz w:val="28"/>
          <w:szCs w:val="28"/>
          <w:shd w:val="clear" w:color="auto" w:fill="FFFFFF"/>
        </w:rPr>
        <w:t>самоосознанность</w:t>
      </w:r>
      <w:proofErr w:type="spellEnd"/>
      <w:r w:rsidRPr="00347A69">
        <w:rPr>
          <w:rFonts w:ascii="Times New Roman" w:hAnsi="Times New Roman" w:cs="Times New Roman"/>
          <w:sz w:val="28"/>
          <w:szCs w:val="28"/>
          <w:shd w:val="clear" w:color="auto" w:fill="FFFFFF"/>
        </w:rPr>
        <w:t xml:space="preserve">, </w:t>
      </w:r>
      <w:proofErr w:type="spellStart"/>
      <w:r w:rsidRPr="00347A69">
        <w:rPr>
          <w:rFonts w:ascii="Times New Roman" w:hAnsi="Times New Roman" w:cs="Times New Roman"/>
          <w:sz w:val="28"/>
          <w:szCs w:val="28"/>
          <w:shd w:val="clear" w:color="auto" w:fill="FFFFFF"/>
        </w:rPr>
        <w:t>саморегуляция</w:t>
      </w:r>
      <w:proofErr w:type="spellEnd"/>
      <w:r w:rsidRPr="00347A69">
        <w:rPr>
          <w:rFonts w:ascii="Times New Roman" w:hAnsi="Times New Roman" w:cs="Times New Roman"/>
          <w:sz w:val="28"/>
          <w:szCs w:val="28"/>
          <w:shd w:val="clear" w:color="auto" w:fill="FFFFFF"/>
        </w:rPr>
        <w:t>, мотивация,·</w:t>
      </w:r>
      <w:proofErr w:type="spellStart"/>
      <w:r w:rsidRPr="00347A69">
        <w:rPr>
          <w:rFonts w:ascii="Times New Roman" w:hAnsi="Times New Roman" w:cs="Times New Roman"/>
          <w:sz w:val="28"/>
          <w:szCs w:val="28"/>
          <w:shd w:val="clear" w:color="auto" w:fill="FFFFFF"/>
        </w:rPr>
        <w:t>эмпатия</w:t>
      </w:r>
      <w:proofErr w:type="spellEnd"/>
      <w:r w:rsidRPr="00347A69">
        <w:rPr>
          <w:rFonts w:ascii="Times New Roman" w:hAnsi="Times New Roman" w:cs="Times New Roman"/>
          <w:sz w:val="28"/>
          <w:szCs w:val="28"/>
          <w:shd w:val="clear" w:color="auto" w:fill="FFFFFF"/>
        </w:rPr>
        <w:t xml:space="preserve"> и коммуникабельность. </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shd w:val="clear" w:color="auto" w:fill="FFFFFF"/>
        </w:rPr>
        <w:t xml:space="preserve">На ваших столах есть эти составляющие и определения к ним, ваша задача соотнести название с определением и потом зачитать их.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89"/>
        <w:gridCol w:w="6066"/>
      </w:tblGrid>
      <w:tr w:rsidR="00347A69" w:rsidRPr="00347A69" w:rsidTr="00DC0645">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Компоненты</w:t>
            </w:r>
          </w:p>
        </w:tc>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Признаки</w:t>
            </w:r>
          </w:p>
        </w:tc>
      </w:tr>
      <w:tr w:rsidR="00347A69" w:rsidRPr="00347A69" w:rsidTr="00DC0645">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proofErr w:type="spellStart"/>
            <w:r w:rsidRPr="00347A69">
              <w:rPr>
                <w:rFonts w:ascii="Times New Roman" w:hAnsi="Times New Roman" w:cs="Times New Roman"/>
                <w:sz w:val="28"/>
                <w:szCs w:val="28"/>
              </w:rPr>
              <w:t>Самоосознанность</w:t>
            </w:r>
            <w:proofErr w:type="spellEnd"/>
          </w:p>
        </w:tc>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Уверенность в себе, реалистическая самооценка, самоирония.</w:t>
            </w:r>
          </w:p>
        </w:tc>
      </w:tr>
      <w:tr w:rsidR="00347A69" w:rsidRPr="00347A69" w:rsidTr="00DC0645">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proofErr w:type="spellStart"/>
            <w:r w:rsidRPr="00347A69">
              <w:rPr>
                <w:rFonts w:ascii="Times New Roman" w:hAnsi="Times New Roman" w:cs="Times New Roman"/>
                <w:sz w:val="28"/>
                <w:szCs w:val="28"/>
              </w:rPr>
              <w:t>Саморегуляция</w:t>
            </w:r>
            <w:proofErr w:type="spellEnd"/>
          </w:p>
        </w:tc>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Цельность натуры и надежность, терпимое отношение к неопределенности, открытость к переменам.</w:t>
            </w:r>
          </w:p>
        </w:tc>
      </w:tr>
      <w:tr w:rsidR="00347A69" w:rsidRPr="00347A69" w:rsidTr="00DC0645">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Мотивация</w:t>
            </w:r>
          </w:p>
        </w:tc>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Побуждение добиваться целей по причинам, лежащим за пределами денег и статуса, оптимизм пред лицом неудачи, преданность делу.</w:t>
            </w:r>
          </w:p>
        </w:tc>
      </w:tr>
      <w:tr w:rsidR="00347A69" w:rsidRPr="00347A69" w:rsidTr="00DC0645">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proofErr w:type="spellStart"/>
            <w:r w:rsidRPr="00347A69">
              <w:rPr>
                <w:rFonts w:ascii="Times New Roman" w:hAnsi="Times New Roman" w:cs="Times New Roman"/>
                <w:sz w:val="28"/>
                <w:szCs w:val="28"/>
              </w:rPr>
              <w:t>Эмпатия</w:t>
            </w:r>
            <w:proofErr w:type="spellEnd"/>
          </w:p>
        </w:tc>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Умение поддерживать и развивать таланты, чувствительность к личностным различиям «подчиненных».</w:t>
            </w:r>
          </w:p>
        </w:tc>
      </w:tr>
      <w:tr w:rsidR="00347A69" w:rsidRPr="00347A69" w:rsidTr="00DC0645">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Коммуникабельность</w:t>
            </w:r>
          </w:p>
        </w:tc>
        <w:tc>
          <w:tcPr>
            <w:tcW w:w="0" w:type="auto"/>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Умение уговаривать работников и производит изменения, способность создавать и вести команды.</w:t>
            </w:r>
          </w:p>
        </w:tc>
      </w:tr>
    </w:tbl>
    <w:p w:rsidR="00347A69" w:rsidRPr="00347A69" w:rsidRDefault="00347A69" w:rsidP="00D26665">
      <w:pPr>
        <w:widowControl/>
        <w:shd w:val="clear" w:color="auto" w:fill="FFFFFF"/>
        <w:autoSpaceDE/>
        <w:autoSpaceDN/>
        <w:adjustRightInd/>
        <w:ind w:firstLine="709"/>
        <w:contextualSpacing/>
        <w:jc w:val="both"/>
        <w:rPr>
          <w:rFonts w:ascii="Calibri" w:hAnsi="Calibri" w:cs="Times New Roman"/>
          <w:sz w:val="22"/>
          <w:szCs w:val="22"/>
        </w:rPr>
      </w:pPr>
      <w:r w:rsidRPr="00347A69">
        <w:rPr>
          <w:rFonts w:ascii="Times New Roman" w:hAnsi="Times New Roman" w:cs="Times New Roman"/>
          <w:b/>
          <w:bCs/>
          <w:sz w:val="28"/>
          <w:szCs w:val="28"/>
        </w:rPr>
        <w:t xml:space="preserve">1. Игра «Что возьмешь на пикник?» на </w:t>
      </w:r>
      <w:proofErr w:type="spellStart"/>
      <w:r w:rsidRPr="00347A69">
        <w:rPr>
          <w:rFonts w:ascii="Times New Roman" w:hAnsi="Times New Roman" w:cs="Times New Roman"/>
          <w:b/>
          <w:bCs/>
          <w:sz w:val="28"/>
          <w:szCs w:val="28"/>
        </w:rPr>
        <w:t>самоосознанность</w:t>
      </w:r>
      <w:proofErr w:type="spellEnd"/>
      <w:r w:rsidRPr="00347A69">
        <w:rPr>
          <w:rFonts w:ascii="Times New Roman" w:hAnsi="Times New Roman" w:cs="Times New Roman"/>
          <w:b/>
          <w:bCs/>
          <w:sz w:val="28"/>
          <w:szCs w:val="28"/>
        </w:rPr>
        <w:t>.</w:t>
      </w:r>
    </w:p>
    <w:p w:rsidR="00347A69" w:rsidRPr="00347A69" w:rsidRDefault="00347A69" w:rsidP="00D26665">
      <w:pPr>
        <w:widowControl/>
        <w:shd w:val="clear" w:color="auto" w:fill="FFFFFF"/>
        <w:autoSpaceDE/>
        <w:autoSpaceDN/>
        <w:adjustRightInd/>
        <w:ind w:firstLine="709"/>
        <w:contextualSpacing/>
        <w:jc w:val="both"/>
        <w:rPr>
          <w:rFonts w:ascii="Calibri" w:hAnsi="Calibri" w:cs="Times New Roman"/>
          <w:sz w:val="22"/>
          <w:szCs w:val="22"/>
        </w:rPr>
      </w:pPr>
      <w:r w:rsidRPr="00347A69">
        <w:rPr>
          <w:rFonts w:ascii="Times New Roman" w:hAnsi="Times New Roman" w:cs="Times New Roman"/>
          <w:sz w:val="28"/>
          <w:szCs w:val="22"/>
        </w:rPr>
        <w:t xml:space="preserve">– Давайте представим ситуацию, что вся группа собирается в лес на пикник, и каждый должен взять с собой один какой-либо предмет или продукт. Название предмета должно рифмоваться с его именем. </w:t>
      </w:r>
      <w:proofErr w:type="gramStart"/>
      <w:r w:rsidRPr="00347A69">
        <w:rPr>
          <w:rFonts w:ascii="Times New Roman" w:hAnsi="Times New Roman" w:cs="Times New Roman"/>
          <w:sz w:val="28"/>
          <w:szCs w:val="22"/>
        </w:rPr>
        <w:t>Например</w:t>
      </w:r>
      <w:proofErr w:type="gramEnd"/>
      <w:r w:rsidRPr="00347A69">
        <w:rPr>
          <w:rFonts w:ascii="Times New Roman" w:hAnsi="Times New Roman" w:cs="Times New Roman"/>
          <w:sz w:val="28"/>
          <w:szCs w:val="22"/>
        </w:rPr>
        <w:t>: «Я Катерина, я возьму картину». Затем – следующий (как вариация: следующий участник повторяет реплику своего соседа, и называет себя и свой предмет: «Это Марина, она берет малину, а я Ира, возьму зефира» и т. д.).</w:t>
      </w:r>
    </w:p>
    <w:p w:rsidR="00347A69" w:rsidRPr="00347A69" w:rsidRDefault="00347A69" w:rsidP="00D26665">
      <w:pPr>
        <w:widowControl/>
        <w:shd w:val="clear" w:color="auto" w:fill="FFFFFF"/>
        <w:autoSpaceDE/>
        <w:autoSpaceDN/>
        <w:adjustRightInd/>
        <w:ind w:firstLine="709"/>
        <w:contextualSpacing/>
        <w:jc w:val="both"/>
        <w:rPr>
          <w:rFonts w:ascii="Calibri" w:eastAsia="Calibri" w:hAnsi="Calibri" w:cs="Times New Roman"/>
          <w:sz w:val="22"/>
          <w:szCs w:val="22"/>
          <w:lang w:eastAsia="en-US"/>
        </w:rPr>
      </w:pPr>
      <w:r w:rsidRPr="00347A69">
        <w:rPr>
          <w:rFonts w:ascii="Times New Roman" w:hAnsi="Times New Roman" w:cs="Times New Roman"/>
          <w:sz w:val="28"/>
          <w:szCs w:val="22"/>
        </w:rPr>
        <w:t xml:space="preserve">– Замечательно! </w:t>
      </w:r>
    </w:p>
    <w:p w:rsidR="00347A69" w:rsidRPr="00347A69" w:rsidRDefault="00347A69" w:rsidP="00D26665">
      <w:pPr>
        <w:widowControl/>
        <w:autoSpaceDE/>
        <w:autoSpaceDN/>
        <w:adjustRightInd/>
        <w:ind w:firstLine="709"/>
        <w:contextualSpacing/>
        <w:jc w:val="both"/>
        <w:rPr>
          <w:rFonts w:ascii="Times New Roman" w:hAnsi="Times New Roman" w:cs="Times New Roman"/>
          <w:b/>
          <w:sz w:val="28"/>
          <w:szCs w:val="28"/>
        </w:rPr>
      </w:pPr>
      <w:r w:rsidRPr="00347A69">
        <w:rPr>
          <w:rFonts w:ascii="Times New Roman" w:hAnsi="Times New Roman" w:cs="Times New Roman"/>
          <w:b/>
          <w:sz w:val="28"/>
          <w:szCs w:val="28"/>
        </w:rPr>
        <w:t xml:space="preserve">2. Упражнение «Уверенные, неуверенные и агрессивные ответы» на </w:t>
      </w:r>
      <w:proofErr w:type="spellStart"/>
      <w:r w:rsidRPr="00347A69">
        <w:rPr>
          <w:rFonts w:ascii="Times New Roman" w:hAnsi="Times New Roman" w:cs="Times New Roman"/>
          <w:b/>
          <w:sz w:val="28"/>
          <w:szCs w:val="28"/>
        </w:rPr>
        <w:t>саморегуляцию</w:t>
      </w:r>
      <w:proofErr w:type="spellEnd"/>
      <w:r w:rsidR="00D26665">
        <w:rPr>
          <w:rFonts w:ascii="Times New Roman" w:hAnsi="Times New Roman" w:cs="Times New Roman"/>
          <w:b/>
          <w:sz w:val="28"/>
          <w:szCs w:val="28"/>
        </w:rPr>
        <w:t>.</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 xml:space="preserve">Цель: Развитие </w:t>
      </w:r>
      <w:proofErr w:type="spellStart"/>
      <w:r w:rsidRPr="00347A69">
        <w:rPr>
          <w:rFonts w:ascii="Times New Roman" w:hAnsi="Times New Roman" w:cs="Times New Roman"/>
          <w:sz w:val="28"/>
          <w:szCs w:val="28"/>
        </w:rPr>
        <w:t>самопринятия</w:t>
      </w:r>
      <w:proofErr w:type="spellEnd"/>
      <w:r w:rsidRPr="00347A69">
        <w:rPr>
          <w:rFonts w:ascii="Times New Roman" w:hAnsi="Times New Roman" w:cs="Times New Roman"/>
          <w:sz w:val="28"/>
          <w:szCs w:val="28"/>
        </w:rPr>
        <w:t>, способности к уверенному поведению.</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lastRenderedPageBreak/>
        <w:t>Проявления уверенности в себе, в житейских ситуациях и в педагогической деятельности.</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u w:val="single"/>
        </w:rPr>
        <w:t>Инструкция:</w:t>
      </w:r>
      <w:r w:rsidRPr="00347A69">
        <w:rPr>
          <w:rFonts w:ascii="Times New Roman" w:hAnsi="Times New Roman" w:cs="Times New Roman"/>
          <w:sz w:val="28"/>
          <w:szCs w:val="28"/>
        </w:rPr>
        <w:t xml:space="preserve"> Каждому члену группы предлагают продемонстрировать в предложенной ситуации неуверенный, агрессивный и уверенный ответы.</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u w:val="single"/>
        </w:rPr>
      </w:pPr>
      <w:r w:rsidRPr="00347A69">
        <w:rPr>
          <w:rFonts w:ascii="Times New Roman" w:hAnsi="Times New Roman" w:cs="Times New Roman"/>
          <w:sz w:val="28"/>
          <w:szCs w:val="28"/>
          <w:u w:val="single"/>
        </w:rPr>
        <w:t>Ситуации:</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 xml:space="preserve">«Коллега забыл вернуть документы, которые он взял у вас для образца». </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«Воспитатель продолжает занимать Вас разговором, а Вы хотите уйти. Вы говорите...»;</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«Ваш коллега устроил Вам встречу с кандидатом на должность заместителя, не предупредив Вас. Вы заявляете ему...»;</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«Люди, сидящие сзади Вас на заседании ГМО, мешают Вам громким разговором. Вы обращаетесь к ним...».</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Обсуждение упражнения. Анализ различий в уверенном, неуверенном и агрессивном поведении.</w:t>
      </w:r>
    </w:p>
    <w:p w:rsidR="00347A69" w:rsidRPr="00347A69" w:rsidRDefault="00347A69" w:rsidP="00D26665">
      <w:pPr>
        <w:widowControl/>
        <w:shd w:val="clear" w:color="auto" w:fill="FFFFFF"/>
        <w:autoSpaceDE/>
        <w:autoSpaceDN/>
        <w:adjustRightInd/>
        <w:ind w:firstLine="709"/>
        <w:contextualSpacing/>
        <w:jc w:val="both"/>
        <w:rPr>
          <w:rFonts w:ascii="Times New Roman" w:hAnsi="Times New Roman" w:cs="Times New Roman"/>
          <w:b/>
          <w:sz w:val="28"/>
          <w:szCs w:val="22"/>
        </w:rPr>
      </w:pPr>
      <w:r w:rsidRPr="00347A69">
        <w:rPr>
          <w:rFonts w:ascii="Times New Roman" w:hAnsi="Times New Roman" w:cs="Times New Roman"/>
          <w:b/>
          <w:sz w:val="28"/>
          <w:szCs w:val="22"/>
        </w:rPr>
        <w:t>3. Для развития мотивации</w:t>
      </w:r>
      <w:r w:rsidR="00D26665">
        <w:rPr>
          <w:rFonts w:ascii="Times New Roman" w:hAnsi="Times New Roman" w:cs="Times New Roman"/>
          <w:b/>
          <w:sz w:val="28"/>
          <w:szCs w:val="22"/>
        </w:rPr>
        <w:t>.</w:t>
      </w:r>
      <w:r w:rsidRPr="00347A69">
        <w:rPr>
          <w:rFonts w:ascii="Times New Roman" w:hAnsi="Times New Roman" w:cs="Times New Roman"/>
          <w:b/>
          <w:sz w:val="28"/>
          <w:szCs w:val="22"/>
        </w:rPr>
        <w:t xml:space="preserve"> </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shd w:val="clear" w:color="auto" w:fill="FFFFFF"/>
        </w:rPr>
      </w:pPr>
      <w:r w:rsidRPr="00347A69">
        <w:rPr>
          <w:rFonts w:ascii="Times New Roman" w:hAnsi="Times New Roman" w:cs="Times New Roman"/>
          <w:i/>
          <w:iCs/>
          <w:sz w:val="28"/>
          <w:szCs w:val="28"/>
          <w:shd w:val="clear" w:color="auto" w:fill="FFFFFF"/>
        </w:rPr>
        <w:t>Инструкция</w:t>
      </w:r>
      <w:r w:rsidRPr="00347A6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347A69">
        <w:rPr>
          <w:rFonts w:ascii="Times New Roman" w:hAnsi="Times New Roman" w:cs="Times New Roman"/>
          <w:sz w:val="28"/>
          <w:szCs w:val="28"/>
          <w:shd w:val="clear" w:color="auto" w:fill="FFFFFF"/>
        </w:rPr>
        <w:t>Я буду читать вам вопросы, а вы мысленно «про себя» попытайтесь на них ответить.</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shd w:val="clear" w:color="auto" w:fill="FFFFFF"/>
        </w:rPr>
      </w:pPr>
      <w:r w:rsidRPr="00347A69">
        <w:rPr>
          <w:rFonts w:ascii="Times New Roman" w:hAnsi="Times New Roman" w:cs="Times New Roman"/>
          <w:sz w:val="28"/>
          <w:szCs w:val="28"/>
          <w:shd w:val="clear" w:color="auto" w:fill="FFFFFF"/>
        </w:rPr>
        <w:t xml:space="preserve">Подумайте, когда вы слышите фразу «они такие </w:t>
      </w:r>
      <w:proofErr w:type="gramStart"/>
      <w:r w:rsidRPr="00347A69">
        <w:rPr>
          <w:rFonts w:ascii="Times New Roman" w:hAnsi="Times New Roman" w:cs="Times New Roman"/>
          <w:sz w:val="28"/>
          <w:szCs w:val="28"/>
          <w:shd w:val="clear" w:color="auto" w:fill="FFFFFF"/>
        </w:rPr>
        <w:t>разные »</w:t>
      </w:r>
      <w:proofErr w:type="gramEnd"/>
      <w:r w:rsidRPr="00347A69">
        <w:rPr>
          <w:rFonts w:ascii="Times New Roman" w:hAnsi="Times New Roman" w:cs="Times New Roman"/>
          <w:sz w:val="28"/>
          <w:szCs w:val="28"/>
          <w:shd w:val="clear" w:color="auto" w:fill="FFFFFF"/>
        </w:rPr>
        <w:t>, чьи образы из числа учителей возникают в вашем воображении?· Чем отличаются эти педагоги друг от друга? В психологии существует достаточно много типологий людей. Самой популярной является типология по темпераменту. Не менее интересна и практична типология Карла Юнга.</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shd w:val="clear" w:color="auto" w:fill="FFFFFF"/>
        </w:rPr>
      </w:pPr>
      <w:r w:rsidRPr="00347A69">
        <w:rPr>
          <w:rFonts w:ascii="Times New Roman" w:hAnsi="Times New Roman" w:cs="Times New Roman"/>
          <w:i/>
          <w:iCs/>
          <w:sz w:val="28"/>
          <w:szCs w:val="28"/>
          <w:shd w:val="clear" w:color="auto" w:fill="FFFFFF"/>
        </w:rPr>
        <w:t xml:space="preserve">Таблица </w:t>
      </w:r>
      <w:r w:rsidRPr="00347A69">
        <w:rPr>
          <w:rFonts w:ascii="Times New Roman" w:hAnsi="Times New Roman" w:cs="Times New Roman"/>
          <w:b/>
          <w:bCs/>
          <w:i/>
          <w:iCs/>
          <w:sz w:val="28"/>
          <w:szCs w:val="28"/>
          <w:shd w:val="clear" w:color="auto" w:fill="FFFFFF"/>
        </w:rPr>
        <w:t xml:space="preserve">«Мы такие разные» </w:t>
      </w:r>
      <w:r w:rsidRPr="00347A69">
        <w:rPr>
          <w:rFonts w:ascii="Times New Roman" w:hAnsi="Times New Roman" w:cs="Times New Roman"/>
          <w:sz w:val="28"/>
          <w:szCs w:val="28"/>
          <w:shd w:val="clear" w:color="auto" w:fill="FFFFFF"/>
        </w:rPr>
        <w:t xml:space="preserve">(по </w:t>
      </w:r>
      <w:proofErr w:type="spellStart"/>
      <w:r w:rsidRPr="00347A69">
        <w:rPr>
          <w:rFonts w:ascii="Times New Roman" w:hAnsi="Times New Roman" w:cs="Times New Roman"/>
          <w:sz w:val="28"/>
          <w:szCs w:val="28"/>
          <w:shd w:val="clear" w:color="auto" w:fill="FFFFFF"/>
        </w:rPr>
        <w:t>К.Юнгу</w:t>
      </w:r>
      <w:proofErr w:type="spellEnd"/>
      <w:r w:rsidRPr="00347A69">
        <w:rPr>
          <w:rFonts w:ascii="Times New Roman" w:hAnsi="Times New Roman" w:cs="Times New Roman"/>
          <w:sz w:val="28"/>
          <w:szCs w:val="28"/>
          <w:shd w:val="clear" w:color="auto" w:fill="FFFFFF"/>
        </w:rPr>
        <w:t>)</w:t>
      </w:r>
    </w:p>
    <w:tbl>
      <w:tblPr>
        <w:tblW w:w="0" w:type="auto"/>
        <w:tblInd w:w="113" w:type="dxa"/>
        <w:shd w:val="clear" w:color="auto" w:fill="FFFFFF"/>
        <w:tblCellMar>
          <w:top w:w="15" w:type="dxa"/>
          <w:left w:w="170" w:type="dxa"/>
          <w:bottom w:w="15" w:type="dxa"/>
          <w:right w:w="170" w:type="dxa"/>
        </w:tblCellMar>
        <w:tblLook w:val="04A0" w:firstRow="1" w:lastRow="0" w:firstColumn="1" w:lastColumn="0" w:noHBand="0" w:noVBand="1"/>
      </w:tblPr>
      <w:tblGrid>
        <w:gridCol w:w="4649"/>
        <w:gridCol w:w="4593"/>
      </w:tblGrid>
      <w:tr w:rsidR="00347A69" w:rsidRPr="00347A69" w:rsidTr="00347A69">
        <w:trPr>
          <w:tblHeader/>
        </w:trPr>
        <w:tc>
          <w:tcPr>
            <w:tcW w:w="0" w:type="auto"/>
            <w:gridSpan w:val="2"/>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Откуда человек берет информацию?</w:t>
            </w:r>
          </w:p>
        </w:tc>
      </w:tr>
      <w:tr w:rsidR="00347A69" w:rsidRPr="00347A69" w:rsidTr="00347A69">
        <w:tc>
          <w:tcPr>
            <w:tcW w:w="4711" w:type="dxa"/>
            <w:tcBorders>
              <w:righ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 xml:space="preserve">Экстраверт </w:t>
            </w:r>
            <w:r w:rsidRPr="00347A69">
              <w:rPr>
                <w:rFonts w:ascii="Times New Roman" w:hAnsi="Times New Roman" w:cs="Times New Roman"/>
                <w:sz w:val="28"/>
                <w:szCs w:val="28"/>
              </w:rPr>
              <w:t>(из внешнего мира- людей, вещей)</w:t>
            </w:r>
          </w:p>
        </w:tc>
        <w:tc>
          <w:tcPr>
            <w:tcW w:w="4644" w:type="dxa"/>
            <w:tcBorders>
              <w:lef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 xml:space="preserve">Интроверт </w:t>
            </w:r>
            <w:r w:rsidRPr="00347A69">
              <w:rPr>
                <w:rFonts w:ascii="Times New Roman" w:hAnsi="Times New Roman" w:cs="Times New Roman"/>
                <w:sz w:val="28"/>
                <w:szCs w:val="28"/>
              </w:rPr>
              <w:t>(из своего внутреннего мира – мнений, эмоций, впечатлений)</w:t>
            </w:r>
          </w:p>
        </w:tc>
      </w:tr>
      <w:tr w:rsidR="00347A69" w:rsidRPr="00347A69" w:rsidTr="00347A69">
        <w:tc>
          <w:tcPr>
            <w:tcW w:w="4711" w:type="dxa"/>
            <w:tcBorders>
              <w:righ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Легко знакомится с людьми, дружелюбен, общителен, открыто выражает свои эмоции, нуждается во взаимоотношениях, действует, потом размышляет.</w:t>
            </w:r>
          </w:p>
        </w:tc>
        <w:tc>
          <w:tcPr>
            <w:tcW w:w="4644" w:type="dxa"/>
            <w:tcBorders>
              <w:lef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Замкнут, закрыт, сосредоточен, скрывает свои эмоции, нуждается в личном пространстве.</w:t>
            </w:r>
          </w:p>
        </w:tc>
      </w:tr>
      <w:tr w:rsidR="00347A69" w:rsidRPr="00347A69" w:rsidTr="00347A69">
        <w:tc>
          <w:tcPr>
            <w:tcW w:w="0" w:type="auto"/>
            <w:gridSpan w:val="2"/>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Как человек собирает информацию?</w:t>
            </w:r>
          </w:p>
        </w:tc>
      </w:tr>
      <w:tr w:rsidR="00347A69" w:rsidRPr="00347A69" w:rsidTr="00347A69">
        <w:tc>
          <w:tcPr>
            <w:tcW w:w="4711" w:type="dxa"/>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Сенсор</w:t>
            </w:r>
          </w:p>
        </w:tc>
        <w:tc>
          <w:tcPr>
            <w:tcW w:w="4644" w:type="dxa"/>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Интуитивист</w:t>
            </w:r>
          </w:p>
        </w:tc>
      </w:tr>
      <w:tr w:rsidR="00347A69" w:rsidRPr="00347A69" w:rsidTr="00347A69">
        <w:tc>
          <w:tcPr>
            <w:tcW w:w="4711" w:type="dxa"/>
            <w:tcBorders>
              <w:righ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 xml:space="preserve">Прислушивается к фактам, данным поступающей информации. Для него важны закономерности. Предпочитает измеримые вещи, конкретен и практичен. Для такого сотрудника важно начать дело с самого начала, продвигаясь, шаг за шагом, необходимы инструкции. Он замечает конкретные детали, любит устанавливать процедуры и правила, </w:t>
            </w:r>
            <w:r w:rsidRPr="00347A69">
              <w:rPr>
                <w:rFonts w:ascii="Times New Roman" w:hAnsi="Times New Roman" w:cs="Times New Roman"/>
                <w:sz w:val="28"/>
                <w:szCs w:val="28"/>
              </w:rPr>
              <w:lastRenderedPageBreak/>
              <w:t>предпочитает решать практические вопросы, живет настоящим.</w:t>
            </w:r>
          </w:p>
        </w:tc>
        <w:tc>
          <w:tcPr>
            <w:tcW w:w="4644" w:type="dxa"/>
            <w:tcBorders>
              <w:lef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lastRenderedPageBreak/>
              <w:t>Учитывает возможные общие модели, перспективы, для него важны Концептуальность, вдохновение, фантазия. Такой человек может включаться в дело на любом этапе он любит разнообразие и изменения. Живет будущим и нередко воспринимается окружающими как непрактичный мечтатель.</w:t>
            </w:r>
          </w:p>
        </w:tc>
      </w:tr>
      <w:tr w:rsidR="00347A69" w:rsidRPr="00347A69" w:rsidTr="00347A69">
        <w:tc>
          <w:tcPr>
            <w:tcW w:w="0" w:type="auto"/>
            <w:gridSpan w:val="2"/>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lastRenderedPageBreak/>
              <w:t>Как человек предпочитает решать проблемы?</w:t>
            </w:r>
          </w:p>
        </w:tc>
      </w:tr>
      <w:tr w:rsidR="00347A69" w:rsidRPr="00347A69" w:rsidTr="00347A69">
        <w:tc>
          <w:tcPr>
            <w:tcW w:w="4711" w:type="dxa"/>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Мыслитель</w:t>
            </w:r>
          </w:p>
        </w:tc>
        <w:tc>
          <w:tcPr>
            <w:tcW w:w="4644" w:type="dxa"/>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proofErr w:type="spellStart"/>
            <w:r w:rsidRPr="00347A69">
              <w:rPr>
                <w:rFonts w:ascii="Times New Roman" w:hAnsi="Times New Roman" w:cs="Times New Roman"/>
                <w:b/>
                <w:bCs/>
                <w:i/>
                <w:iCs/>
                <w:sz w:val="28"/>
                <w:szCs w:val="28"/>
              </w:rPr>
              <w:t>Чувствитель</w:t>
            </w:r>
            <w:proofErr w:type="spellEnd"/>
          </w:p>
        </w:tc>
      </w:tr>
      <w:tr w:rsidR="00347A69" w:rsidRPr="00347A69" w:rsidTr="00347A69">
        <w:tc>
          <w:tcPr>
            <w:tcW w:w="4711" w:type="dxa"/>
            <w:tcBorders>
              <w:righ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Руководствуется логикой, объективными законами, схемами. Представляет четкие, структурированные, построенные на анализе выводы. Решает головой.</w:t>
            </w:r>
          </w:p>
        </w:tc>
        <w:tc>
          <w:tcPr>
            <w:tcW w:w="4644" w:type="dxa"/>
            <w:tcBorders>
              <w:lef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Мало интересуется конкретными фактами. Руководствуется личным убеждением. Главный аргумент при принятии решении – «может быть», «мне кажется». Решает сердцем.</w:t>
            </w:r>
          </w:p>
        </w:tc>
      </w:tr>
      <w:tr w:rsidR="00347A69" w:rsidRPr="00347A69" w:rsidTr="00347A69">
        <w:tc>
          <w:tcPr>
            <w:tcW w:w="0" w:type="auto"/>
            <w:gridSpan w:val="2"/>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Как относится к внешнему миру и жизни в целом?</w:t>
            </w:r>
          </w:p>
        </w:tc>
      </w:tr>
      <w:tr w:rsidR="00347A69" w:rsidRPr="00347A69" w:rsidTr="00347A69">
        <w:tc>
          <w:tcPr>
            <w:tcW w:w="4711" w:type="dxa"/>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Решающий</w:t>
            </w:r>
          </w:p>
        </w:tc>
        <w:tc>
          <w:tcPr>
            <w:tcW w:w="4644" w:type="dxa"/>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
                <w:iCs/>
                <w:sz w:val="28"/>
                <w:szCs w:val="28"/>
              </w:rPr>
              <w:t>Воспринимающий</w:t>
            </w:r>
          </w:p>
        </w:tc>
      </w:tr>
      <w:tr w:rsidR="00347A69" w:rsidRPr="00347A69" w:rsidTr="00347A69">
        <w:tc>
          <w:tcPr>
            <w:tcW w:w="4711" w:type="dxa"/>
            <w:tcBorders>
              <w:righ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Ориентирован на результат. Для него важно структурировать, управлять, планировать, решать, завершать дела. Он собран, организован, решителен, любит порядок и точные сроки. Этому человеку важно, чтобы жизнь была под контролем.</w:t>
            </w:r>
          </w:p>
        </w:tc>
        <w:tc>
          <w:tcPr>
            <w:tcW w:w="4644" w:type="dxa"/>
            <w:tcBorders>
              <w:left w:val="single" w:sz="4" w:space="0" w:color="auto"/>
            </w:tcBorders>
            <w:shd w:val="clear" w:color="auto" w:fill="FFFFFF"/>
            <w:tcMar>
              <w:top w:w="0" w:type="dxa"/>
              <w:left w:w="0" w:type="dxa"/>
              <w:bottom w:w="0" w:type="dxa"/>
              <w:right w:w="0" w:type="dxa"/>
            </w:tcMar>
            <w:hideMark/>
          </w:tcPr>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Ориентирован на процесс. Чувствует себя более комфортно, оставляя вопрос открытым. Склонен к гибкому стилю жизни и любит следовать ее течению. Предпочитает спонтанно возникающие события, к которым легко приспосабливается.</w:t>
            </w:r>
          </w:p>
        </w:tc>
      </w:tr>
    </w:tbl>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shd w:val="clear" w:color="auto" w:fill="FFFFFF"/>
        </w:rPr>
      </w:pPr>
      <w:r w:rsidRPr="00347A69">
        <w:rPr>
          <w:rFonts w:ascii="Times New Roman" w:hAnsi="Times New Roman" w:cs="Times New Roman"/>
          <w:i/>
          <w:iCs/>
          <w:sz w:val="28"/>
          <w:szCs w:val="28"/>
          <w:u w:val="single"/>
          <w:shd w:val="clear" w:color="auto" w:fill="FFFFFF"/>
        </w:rPr>
        <w:t>Инструкция</w:t>
      </w:r>
      <w:r w:rsidRPr="00347A69">
        <w:rPr>
          <w:rFonts w:ascii="Times New Roman" w:hAnsi="Times New Roman" w:cs="Times New Roman"/>
          <w:sz w:val="28"/>
          <w:szCs w:val="28"/>
          <w:u w:val="single"/>
          <w:shd w:val="clear" w:color="auto" w:fill="FFFFFF"/>
        </w:rPr>
        <w:t>:</w:t>
      </w:r>
      <w:r>
        <w:rPr>
          <w:rFonts w:ascii="Times New Roman" w:hAnsi="Times New Roman" w:cs="Times New Roman"/>
          <w:sz w:val="28"/>
          <w:szCs w:val="28"/>
          <w:u w:val="single"/>
          <w:shd w:val="clear" w:color="auto" w:fill="FFFFFF"/>
        </w:rPr>
        <w:t xml:space="preserve"> </w:t>
      </w:r>
      <w:r w:rsidRPr="00347A69">
        <w:rPr>
          <w:rFonts w:ascii="Times New Roman" w:hAnsi="Times New Roman" w:cs="Times New Roman"/>
          <w:sz w:val="28"/>
          <w:szCs w:val="28"/>
          <w:shd w:val="clear" w:color="auto" w:fill="FFFFFF"/>
        </w:rPr>
        <w:t xml:space="preserve">Работая в </w:t>
      </w:r>
      <w:proofErr w:type="spellStart"/>
      <w:r w:rsidRPr="00347A69">
        <w:rPr>
          <w:rFonts w:ascii="Times New Roman" w:hAnsi="Times New Roman" w:cs="Times New Roman"/>
          <w:sz w:val="28"/>
          <w:szCs w:val="28"/>
          <w:shd w:val="clear" w:color="auto" w:fill="FFFFFF"/>
        </w:rPr>
        <w:t>микрогруппах</w:t>
      </w:r>
      <w:proofErr w:type="spellEnd"/>
      <w:r w:rsidRPr="00347A69">
        <w:rPr>
          <w:rFonts w:ascii="Times New Roman" w:hAnsi="Times New Roman" w:cs="Times New Roman"/>
          <w:sz w:val="28"/>
          <w:szCs w:val="28"/>
          <w:shd w:val="clear" w:color="auto" w:fill="FFFFFF"/>
        </w:rPr>
        <w:t xml:space="preserve">, вам нужно будет составить рассказ- характеристику педагога по следующим схемам. Можно создать образ педагога, важно обратить внимание как педагог общается с коллегами, администрацией, как решает возникающие проблемы. </w:t>
      </w:r>
    </w:p>
    <w:p w:rsidR="00347A69" w:rsidRPr="00347A69" w:rsidRDefault="00347A69" w:rsidP="00D26665">
      <w:pPr>
        <w:widowControl/>
        <w:autoSpaceDE/>
        <w:autoSpaceDN/>
        <w:adjustRightInd/>
        <w:ind w:firstLine="709"/>
        <w:contextualSpacing/>
        <w:jc w:val="both"/>
        <w:rPr>
          <w:rFonts w:ascii="Times New Roman" w:hAnsi="Times New Roman" w:cs="Times New Roman"/>
          <w:i/>
          <w:iCs/>
          <w:sz w:val="28"/>
          <w:szCs w:val="28"/>
          <w:shd w:val="clear" w:color="auto" w:fill="FFFFFF"/>
        </w:rPr>
      </w:pPr>
      <w:r w:rsidRPr="00347A69">
        <w:rPr>
          <w:rFonts w:ascii="Times New Roman" w:hAnsi="Times New Roman" w:cs="Times New Roman"/>
          <w:i/>
          <w:iCs/>
          <w:sz w:val="28"/>
          <w:szCs w:val="28"/>
          <w:shd w:val="clear" w:color="auto" w:fill="FFFFFF"/>
        </w:rPr>
        <w:t xml:space="preserve">Экстраверт, сенсор, воспринимающий </w:t>
      </w:r>
      <w:proofErr w:type="spellStart"/>
      <w:r w:rsidRPr="00347A69">
        <w:rPr>
          <w:rFonts w:ascii="Times New Roman" w:hAnsi="Times New Roman" w:cs="Times New Roman"/>
          <w:i/>
          <w:iCs/>
          <w:sz w:val="28"/>
          <w:szCs w:val="28"/>
          <w:shd w:val="clear" w:color="auto" w:fill="FFFFFF"/>
        </w:rPr>
        <w:t>чувствитель</w:t>
      </w:r>
      <w:proofErr w:type="spellEnd"/>
    </w:p>
    <w:p w:rsidR="00347A69" w:rsidRPr="00347A69" w:rsidRDefault="00347A69" w:rsidP="00D26665">
      <w:pPr>
        <w:widowControl/>
        <w:autoSpaceDE/>
        <w:autoSpaceDN/>
        <w:adjustRightInd/>
        <w:ind w:firstLine="709"/>
        <w:contextualSpacing/>
        <w:jc w:val="both"/>
        <w:rPr>
          <w:rFonts w:ascii="Times New Roman" w:hAnsi="Times New Roman" w:cs="Times New Roman"/>
          <w:i/>
          <w:iCs/>
          <w:sz w:val="28"/>
          <w:szCs w:val="28"/>
          <w:shd w:val="clear" w:color="auto" w:fill="FFFFFF"/>
        </w:rPr>
      </w:pPr>
      <w:r w:rsidRPr="00347A69">
        <w:rPr>
          <w:rFonts w:ascii="Times New Roman" w:hAnsi="Times New Roman" w:cs="Times New Roman"/>
          <w:i/>
          <w:iCs/>
          <w:sz w:val="28"/>
          <w:szCs w:val="28"/>
          <w:shd w:val="clear" w:color="auto" w:fill="FFFFFF"/>
        </w:rPr>
        <w:t>Интроверт, сенсор, решающий мыслитель</w:t>
      </w:r>
    </w:p>
    <w:p w:rsidR="00347A69" w:rsidRPr="00347A69" w:rsidRDefault="00347A69" w:rsidP="00D26665">
      <w:pPr>
        <w:widowControl/>
        <w:autoSpaceDE/>
        <w:autoSpaceDN/>
        <w:adjustRightInd/>
        <w:ind w:firstLine="709"/>
        <w:contextualSpacing/>
        <w:jc w:val="both"/>
        <w:rPr>
          <w:rFonts w:ascii="Times New Roman" w:hAnsi="Times New Roman" w:cs="Times New Roman"/>
          <w:i/>
          <w:iCs/>
          <w:sz w:val="28"/>
          <w:szCs w:val="28"/>
          <w:shd w:val="clear" w:color="auto" w:fill="FFFFFF"/>
        </w:rPr>
      </w:pPr>
      <w:r w:rsidRPr="00347A69">
        <w:rPr>
          <w:rFonts w:ascii="Times New Roman" w:hAnsi="Times New Roman" w:cs="Times New Roman"/>
          <w:i/>
          <w:iCs/>
          <w:sz w:val="28"/>
          <w:szCs w:val="28"/>
          <w:shd w:val="clear" w:color="auto" w:fill="FFFFFF"/>
        </w:rPr>
        <w:t>Экстраверт, интуитивист, воспринимающий мыслитель</w:t>
      </w:r>
    </w:p>
    <w:p w:rsidR="00347A69" w:rsidRPr="00347A69" w:rsidRDefault="00347A69" w:rsidP="00D26665">
      <w:pPr>
        <w:widowControl/>
        <w:autoSpaceDE/>
        <w:autoSpaceDN/>
        <w:adjustRightInd/>
        <w:ind w:firstLine="709"/>
        <w:contextualSpacing/>
        <w:jc w:val="both"/>
        <w:rPr>
          <w:rFonts w:ascii="Times New Roman" w:hAnsi="Times New Roman" w:cs="Times New Roman"/>
          <w:i/>
          <w:iCs/>
          <w:sz w:val="28"/>
          <w:szCs w:val="28"/>
          <w:shd w:val="clear" w:color="auto" w:fill="FFFFFF"/>
        </w:rPr>
      </w:pPr>
      <w:r w:rsidRPr="00347A69">
        <w:rPr>
          <w:rFonts w:ascii="Times New Roman" w:hAnsi="Times New Roman" w:cs="Times New Roman"/>
          <w:i/>
          <w:iCs/>
          <w:sz w:val="28"/>
          <w:szCs w:val="28"/>
          <w:shd w:val="clear" w:color="auto" w:fill="FFFFFF"/>
        </w:rPr>
        <w:t xml:space="preserve">Экстраверт, интуитивист, воспринимающий </w:t>
      </w:r>
      <w:proofErr w:type="spellStart"/>
      <w:r w:rsidRPr="00347A69">
        <w:rPr>
          <w:rFonts w:ascii="Times New Roman" w:hAnsi="Times New Roman" w:cs="Times New Roman"/>
          <w:i/>
          <w:iCs/>
          <w:sz w:val="28"/>
          <w:szCs w:val="28"/>
          <w:shd w:val="clear" w:color="auto" w:fill="FFFFFF"/>
        </w:rPr>
        <w:t>чувствитель</w:t>
      </w:r>
      <w:proofErr w:type="spellEnd"/>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shd w:val="clear" w:color="auto" w:fill="FFFFFF"/>
        </w:rPr>
      </w:pPr>
      <w:r w:rsidRPr="00347A69">
        <w:rPr>
          <w:rFonts w:ascii="Times New Roman" w:hAnsi="Times New Roman" w:cs="Times New Roman"/>
          <w:sz w:val="28"/>
          <w:szCs w:val="28"/>
          <w:shd w:val="clear" w:color="auto" w:fill="FFFFFF"/>
        </w:rPr>
        <w:t>Данный рассказ нужно будет прочитать всем остальным участникам занятия, а они, в свою очередь, должны будут угадать, к какому типу относится педагог. Также нужно придумать, как замотивировать на работу такого педагога.</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shd w:val="clear" w:color="auto" w:fill="FFFFFF"/>
        </w:rPr>
      </w:pPr>
      <w:r w:rsidRPr="00347A69">
        <w:rPr>
          <w:rFonts w:ascii="Times New Roman" w:hAnsi="Times New Roman" w:cs="Times New Roman"/>
          <w:sz w:val="28"/>
          <w:szCs w:val="28"/>
          <w:shd w:val="clear" w:color="auto" w:fill="FFFFFF"/>
        </w:rPr>
        <w:t>Обращайтесь к эмоциям людей, к сердцу, которое управляет разумом. Менталитет россиянина отличается сентиментальностью, сочувствием, способностью на широкие проблемы души. Наши люди быстрее откликаются на благородные призывы. Иногда лучшим выходом из положения для руководителя – прямо обратиться к коллективу «глаза в глаза» с просьбой о помощи и поддержке в трудную минуту. М.</w:t>
      </w:r>
      <w:r>
        <w:rPr>
          <w:rFonts w:ascii="Times New Roman" w:hAnsi="Times New Roman" w:cs="Times New Roman"/>
          <w:sz w:val="28"/>
          <w:szCs w:val="28"/>
          <w:shd w:val="clear" w:color="auto" w:fill="FFFFFF"/>
        </w:rPr>
        <w:t xml:space="preserve"> </w:t>
      </w:r>
      <w:r w:rsidRPr="00347A69">
        <w:rPr>
          <w:rFonts w:ascii="Times New Roman" w:hAnsi="Times New Roman" w:cs="Times New Roman"/>
          <w:sz w:val="28"/>
          <w:szCs w:val="28"/>
          <w:shd w:val="clear" w:color="auto" w:fill="FFFFFF"/>
        </w:rPr>
        <w:t xml:space="preserve">Тимофеев «Управление персоналом» </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b/>
          <w:bCs/>
          <w:iCs/>
          <w:sz w:val="28"/>
          <w:szCs w:val="28"/>
        </w:rPr>
        <w:t xml:space="preserve">4. Для развития </w:t>
      </w:r>
      <w:proofErr w:type="spellStart"/>
      <w:r w:rsidRPr="00347A69">
        <w:rPr>
          <w:rFonts w:ascii="Times New Roman" w:hAnsi="Times New Roman" w:cs="Times New Roman"/>
          <w:b/>
          <w:bCs/>
          <w:iCs/>
          <w:sz w:val="28"/>
          <w:szCs w:val="28"/>
        </w:rPr>
        <w:t>эмпатии</w:t>
      </w:r>
      <w:proofErr w:type="spellEnd"/>
      <w:r w:rsidRPr="00347A69">
        <w:rPr>
          <w:rFonts w:ascii="Times New Roman" w:hAnsi="Times New Roman" w:cs="Times New Roman"/>
          <w:b/>
          <w:bCs/>
          <w:iCs/>
          <w:sz w:val="28"/>
          <w:szCs w:val="28"/>
        </w:rPr>
        <w:t xml:space="preserve"> </w:t>
      </w:r>
    </w:p>
    <w:p w:rsidR="00347A69" w:rsidRPr="00347A69" w:rsidRDefault="00347A69" w:rsidP="00D26665">
      <w:pPr>
        <w:widowControl/>
        <w:autoSpaceDE/>
        <w:autoSpaceDN/>
        <w:adjustRightInd/>
        <w:ind w:firstLine="709"/>
        <w:contextualSpacing/>
        <w:jc w:val="both"/>
        <w:rPr>
          <w:rFonts w:ascii="Times New Roman" w:hAnsi="Times New Roman" w:cs="Times New Roman"/>
          <w:b/>
          <w:sz w:val="28"/>
          <w:szCs w:val="28"/>
        </w:rPr>
      </w:pPr>
      <w:proofErr w:type="spellStart"/>
      <w:r w:rsidRPr="00347A69">
        <w:rPr>
          <w:rFonts w:ascii="Times New Roman" w:hAnsi="Times New Roman" w:cs="Times New Roman"/>
          <w:b/>
          <w:sz w:val="28"/>
          <w:szCs w:val="28"/>
        </w:rPr>
        <w:t>Психогимнастическое</w:t>
      </w:r>
      <w:proofErr w:type="spellEnd"/>
      <w:r w:rsidRPr="00347A69">
        <w:rPr>
          <w:rFonts w:ascii="Times New Roman" w:hAnsi="Times New Roman" w:cs="Times New Roman"/>
          <w:b/>
          <w:sz w:val="28"/>
          <w:szCs w:val="28"/>
        </w:rPr>
        <w:t xml:space="preserve"> упражнение «Определи чувство».</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u w:val="single"/>
        </w:rPr>
        <w:t>Инструкция:</w:t>
      </w:r>
      <w:r w:rsidRPr="00347A69">
        <w:rPr>
          <w:rFonts w:ascii="Times New Roman" w:hAnsi="Times New Roman" w:cs="Times New Roman"/>
          <w:sz w:val="28"/>
          <w:szCs w:val="28"/>
        </w:rPr>
        <w:t xml:space="preserve"> «Сейчас некоторые из вас получат карточки, на которых написаны те или иные эмоциональные состояния или чувства. Они прочитают то, что написано на карточках и постараются сделать это так, чтобы надпись </w:t>
      </w:r>
      <w:r w:rsidRPr="00347A69">
        <w:rPr>
          <w:rFonts w:ascii="Times New Roman" w:hAnsi="Times New Roman" w:cs="Times New Roman"/>
          <w:sz w:val="28"/>
          <w:szCs w:val="28"/>
        </w:rPr>
        <w:lastRenderedPageBreak/>
        <w:t xml:space="preserve">не видели другие члены группы. Затем каждый обладатель карточки </w:t>
      </w:r>
      <w:proofErr w:type="spellStart"/>
      <w:r w:rsidRPr="00347A69">
        <w:rPr>
          <w:rFonts w:ascii="Times New Roman" w:hAnsi="Times New Roman" w:cs="Times New Roman"/>
          <w:sz w:val="28"/>
          <w:szCs w:val="28"/>
        </w:rPr>
        <w:t>невербально</w:t>
      </w:r>
      <w:proofErr w:type="spellEnd"/>
      <w:r w:rsidRPr="00347A69">
        <w:rPr>
          <w:rFonts w:ascii="Times New Roman" w:hAnsi="Times New Roman" w:cs="Times New Roman"/>
          <w:sz w:val="28"/>
          <w:szCs w:val="28"/>
        </w:rPr>
        <w:t xml:space="preserve"> изобразит это состояние или чувство. Делать это надо будет по очереди, выйдя сюда, в центр полукруга, и повернувшись спиной к группе. Наша задача – определить, какое состояние или чувство изображено, наблюдая за человеком со спины».</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Примерный перечень состояний или чувств для этого упражнения: радость, печаль, удивление, гнев, нетерпение, страх, беспокойство и др.</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После каждого воспроизведения наблюдатели высказывают свои предположения относительно изображённого состояния или чувства, а тренер называет его. Затем можно задать вопрос: «На какие признаки вы ориентировались, определяя состояние?» обсуждение даёт возможность собрать «банк» пантомимических и жестикуляторных проявлений, характерных для того или иного состояния.</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 xml:space="preserve">При проведении этого упражнения в сочетании с предыдущим можно обнаружить соотношение роли мимических, </w:t>
      </w:r>
      <w:proofErr w:type="spellStart"/>
      <w:r w:rsidRPr="00347A69">
        <w:rPr>
          <w:rFonts w:ascii="Times New Roman" w:hAnsi="Times New Roman" w:cs="Times New Roman"/>
          <w:sz w:val="28"/>
          <w:szCs w:val="28"/>
        </w:rPr>
        <w:t>пантомических</w:t>
      </w:r>
      <w:proofErr w:type="spellEnd"/>
      <w:r w:rsidRPr="00347A69">
        <w:rPr>
          <w:rFonts w:ascii="Times New Roman" w:hAnsi="Times New Roman" w:cs="Times New Roman"/>
          <w:sz w:val="28"/>
          <w:szCs w:val="28"/>
        </w:rPr>
        <w:t xml:space="preserve"> жестикуляторных движений при определении тех или иных состояний.</w:t>
      </w:r>
    </w:p>
    <w:p w:rsidR="00347A69" w:rsidRPr="00347A69" w:rsidRDefault="00347A69" w:rsidP="00D26665">
      <w:pPr>
        <w:widowControl/>
        <w:autoSpaceDE/>
        <w:autoSpaceDN/>
        <w:adjustRightInd/>
        <w:ind w:firstLine="709"/>
        <w:contextualSpacing/>
        <w:jc w:val="both"/>
        <w:rPr>
          <w:rFonts w:ascii="Times New Roman" w:hAnsi="Times New Roman" w:cs="Times New Roman"/>
          <w:b/>
          <w:sz w:val="28"/>
          <w:szCs w:val="28"/>
        </w:rPr>
      </w:pPr>
      <w:r w:rsidRPr="00347A69">
        <w:rPr>
          <w:rFonts w:ascii="Times New Roman" w:hAnsi="Times New Roman" w:cs="Times New Roman"/>
          <w:b/>
          <w:sz w:val="28"/>
          <w:szCs w:val="28"/>
        </w:rPr>
        <w:t xml:space="preserve">Игра «Разговор по телефону». </w:t>
      </w:r>
    </w:p>
    <w:p w:rsid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 xml:space="preserve">Цель: Развитие </w:t>
      </w:r>
      <w:proofErr w:type="spellStart"/>
      <w:r w:rsidRPr="00347A69">
        <w:rPr>
          <w:rFonts w:ascii="Times New Roman" w:hAnsi="Times New Roman" w:cs="Times New Roman"/>
          <w:sz w:val="28"/>
          <w:szCs w:val="28"/>
        </w:rPr>
        <w:t>сензитивности</w:t>
      </w:r>
      <w:proofErr w:type="spellEnd"/>
      <w:r w:rsidRPr="00347A69">
        <w:rPr>
          <w:rFonts w:ascii="Times New Roman" w:hAnsi="Times New Roman" w:cs="Times New Roman"/>
          <w:sz w:val="28"/>
          <w:szCs w:val="28"/>
        </w:rPr>
        <w:t>, эмпатического сопереживания.</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Участники группы садятся полукругом. Перед ними в центре стоит стул.</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i/>
          <w:sz w:val="28"/>
          <w:szCs w:val="28"/>
          <w:u w:val="single"/>
        </w:rPr>
        <w:t>Инструкция:</w:t>
      </w:r>
      <w:r w:rsidRPr="00347A69">
        <w:rPr>
          <w:rFonts w:ascii="Times New Roman" w:hAnsi="Times New Roman" w:cs="Times New Roman"/>
          <w:sz w:val="28"/>
          <w:szCs w:val="28"/>
        </w:rPr>
        <w:t xml:space="preserve"> «Сейчас на этот стул по очереди будут садиться некоторые из нас и «говорить» по воображаемому телефону.</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При этом они не будут произносить ни одного слова вслух.</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Предварительно тренер договаривается с 3-4 участниками группы. Одного из них тренер просит «поговорить» по телефону с ребёнком, другого – с начальником, третьего – с другом или с любимым человеком и т.д. Наша задача – постараться понять, с кем и о чём идёт разговор».</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Каждый разговор длится около минуты. После этого тренер просит наблюдавших высказать предположения, с кем и о чём говорили. На следующем этапе обсуждения тренер может задать вопрос: «На какие признаки вы ориентировались, определяя, с кем разговаривала (к примеру) Таня?». С этим вопросом лучше обратиться к тем участникам группы, которые дали правильные ответы на первом этапе обсуждения. Во время обсуждения, как правило, обнаруживается, что основным ориентиром для определения того, с кем «разговаривает» человек, были его состояния, идентифицируемые с помощью наблюдения за невербальными, прежде всего мимическими проявлениями.</w:t>
      </w:r>
    </w:p>
    <w:p w:rsidR="00347A69" w:rsidRPr="00347A69" w:rsidRDefault="00347A69" w:rsidP="00D26665">
      <w:pPr>
        <w:widowControl/>
        <w:autoSpaceDE/>
        <w:autoSpaceDN/>
        <w:adjustRightInd/>
        <w:ind w:firstLine="709"/>
        <w:contextualSpacing/>
        <w:jc w:val="both"/>
        <w:rPr>
          <w:rFonts w:ascii="Times New Roman" w:hAnsi="Times New Roman" w:cs="Times New Roman"/>
          <w:b/>
          <w:bCs/>
          <w:sz w:val="28"/>
          <w:szCs w:val="28"/>
          <w:shd w:val="clear" w:color="auto" w:fill="FFFFFF"/>
        </w:rPr>
      </w:pPr>
      <w:r w:rsidRPr="00347A69">
        <w:rPr>
          <w:rFonts w:ascii="Times New Roman" w:hAnsi="Times New Roman" w:cs="Times New Roman"/>
          <w:b/>
          <w:bCs/>
          <w:sz w:val="28"/>
          <w:szCs w:val="28"/>
          <w:shd w:val="clear" w:color="auto" w:fill="FFFFFF"/>
        </w:rPr>
        <w:t>5. На развитие коммуникабельности</w:t>
      </w:r>
      <w:r w:rsidR="00D26665">
        <w:rPr>
          <w:rFonts w:ascii="Times New Roman" w:hAnsi="Times New Roman" w:cs="Times New Roman"/>
          <w:b/>
          <w:bCs/>
          <w:sz w:val="28"/>
          <w:szCs w:val="28"/>
          <w:shd w:val="clear" w:color="auto" w:fill="FFFFFF"/>
        </w:rPr>
        <w:t>.</w:t>
      </w:r>
      <w:r w:rsidRPr="00347A69">
        <w:rPr>
          <w:rFonts w:ascii="Times New Roman" w:hAnsi="Times New Roman" w:cs="Times New Roman"/>
          <w:b/>
          <w:bCs/>
          <w:sz w:val="28"/>
          <w:szCs w:val="28"/>
          <w:shd w:val="clear" w:color="auto" w:fill="FFFFFF"/>
        </w:rPr>
        <w:t xml:space="preserve"> </w:t>
      </w:r>
    </w:p>
    <w:p w:rsidR="00347A69" w:rsidRPr="00347A69" w:rsidRDefault="00347A69" w:rsidP="00D26665">
      <w:pPr>
        <w:widowControl/>
        <w:autoSpaceDE/>
        <w:autoSpaceDN/>
        <w:adjustRightInd/>
        <w:ind w:firstLine="709"/>
        <w:contextualSpacing/>
        <w:jc w:val="both"/>
        <w:rPr>
          <w:rFonts w:ascii="Times New Roman" w:hAnsi="Times New Roman" w:cs="Times New Roman"/>
          <w:b/>
          <w:sz w:val="28"/>
          <w:szCs w:val="28"/>
        </w:rPr>
      </w:pPr>
      <w:proofErr w:type="spellStart"/>
      <w:r w:rsidRPr="00347A69">
        <w:rPr>
          <w:rFonts w:ascii="Times New Roman" w:hAnsi="Times New Roman" w:cs="Times New Roman"/>
          <w:b/>
          <w:sz w:val="28"/>
          <w:szCs w:val="28"/>
        </w:rPr>
        <w:t>Психогимнастическое</w:t>
      </w:r>
      <w:proofErr w:type="spellEnd"/>
      <w:r w:rsidRPr="00347A69">
        <w:rPr>
          <w:rFonts w:ascii="Times New Roman" w:hAnsi="Times New Roman" w:cs="Times New Roman"/>
          <w:b/>
          <w:sz w:val="28"/>
          <w:szCs w:val="28"/>
        </w:rPr>
        <w:t xml:space="preserve"> упражнение «Твой партнёр по общению».</w:t>
      </w:r>
    </w:p>
    <w:p w:rsidR="00347A69" w:rsidRPr="00347A69" w:rsidRDefault="00347A69" w:rsidP="00D26665">
      <w:pPr>
        <w:widowControl/>
        <w:autoSpaceDE/>
        <w:autoSpaceDN/>
        <w:adjustRightInd/>
        <w:ind w:firstLine="709"/>
        <w:contextualSpacing/>
        <w:jc w:val="both"/>
        <w:rPr>
          <w:rFonts w:ascii="Times New Roman" w:hAnsi="Times New Roman" w:cs="Times New Roman"/>
          <w:b/>
          <w:sz w:val="28"/>
          <w:szCs w:val="28"/>
        </w:rPr>
      </w:pPr>
      <w:r w:rsidRPr="00347A69">
        <w:rPr>
          <w:rFonts w:ascii="Times New Roman" w:hAnsi="Times New Roman" w:cs="Times New Roman"/>
          <w:b/>
          <w:sz w:val="28"/>
          <w:szCs w:val="28"/>
        </w:rPr>
        <w:t>Упражнение выполняется в парах.</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u w:val="single"/>
        </w:rPr>
        <w:t>Инструкция:</w:t>
      </w:r>
      <w:r w:rsidRPr="00347A69">
        <w:rPr>
          <w:rFonts w:ascii="Times New Roman" w:hAnsi="Times New Roman" w:cs="Times New Roman"/>
          <w:sz w:val="28"/>
          <w:szCs w:val="28"/>
        </w:rPr>
        <w:t xml:space="preserve"> «Это упражнение включает в себя несколько заданий. Каждое из них рассчитано на определённое время. Я буду говорить вам, что надо делать, буду следить за временем и сообщать, когда оно закончится.</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i/>
          <w:iCs/>
          <w:sz w:val="28"/>
          <w:szCs w:val="28"/>
        </w:rPr>
        <w:t xml:space="preserve">Задание 1. </w:t>
      </w:r>
      <w:r w:rsidRPr="00347A69">
        <w:rPr>
          <w:rFonts w:ascii="Times New Roman" w:hAnsi="Times New Roman" w:cs="Times New Roman"/>
          <w:sz w:val="28"/>
          <w:szCs w:val="28"/>
        </w:rPr>
        <w:t>В течение 5 минут молча смотрим друг на друга.</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i/>
          <w:iCs/>
          <w:sz w:val="28"/>
          <w:szCs w:val="28"/>
        </w:rPr>
        <w:lastRenderedPageBreak/>
        <w:t xml:space="preserve">Задание 2. </w:t>
      </w:r>
      <w:r w:rsidRPr="00347A69">
        <w:rPr>
          <w:rFonts w:ascii="Times New Roman" w:hAnsi="Times New Roman" w:cs="Times New Roman"/>
          <w:sz w:val="28"/>
          <w:szCs w:val="28"/>
        </w:rPr>
        <w:t>Повернитесь спиной друг к другу. Возьмите тетради и ручки. Я буду задавать вопросы, относящиеся к внешности вашего партнёра, на которые надо дать письменные ответы.</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sz w:val="28"/>
          <w:szCs w:val="28"/>
        </w:rPr>
        <w:t>Какого цвета глаза у вашего партнёра? Есть ли у него на лице родинки? Если есть, то вспомните, где они находятся. Какого цвета у него брови? Есть ли у него на лице другие особые приметы? А теперь повернитесь лицом друг к другу и проверьте правильность ваших ответов.</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i/>
          <w:iCs/>
          <w:sz w:val="28"/>
          <w:szCs w:val="28"/>
        </w:rPr>
        <w:t xml:space="preserve">Задание 3. </w:t>
      </w:r>
      <w:r w:rsidRPr="00347A69">
        <w:rPr>
          <w:rFonts w:ascii="Times New Roman" w:hAnsi="Times New Roman" w:cs="Times New Roman"/>
          <w:sz w:val="28"/>
          <w:szCs w:val="28"/>
        </w:rPr>
        <w:t>Сейчас сменим пары, один из партнёров переходит в пару, сидящую слева от него. В течение минуты молча смотрите друг на друга.</w:t>
      </w:r>
    </w:p>
    <w:p w:rsidR="00347A69" w:rsidRPr="00347A69" w:rsidRDefault="00347A69" w:rsidP="00D26665">
      <w:pPr>
        <w:widowControl/>
        <w:autoSpaceDE/>
        <w:autoSpaceDN/>
        <w:adjustRightInd/>
        <w:ind w:firstLine="709"/>
        <w:contextualSpacing/>
        <w:jc w:val="both"/>
        <w:rPr>
          <w:rFonts w:ascii="Times New Roman" w:hAnsi="Times New Roman" w:cs="Times New Roman"/>
          <w:sz w:val="28"/>
          <w:szCs w:val="28"/>
        </w:rPr>
      </w:pPr>
      <w:r w:rsidRPr="00347A69">
        <w:rPr>
          <w:rFonts w:ascii="Times New Roman" w:hAnsi="Times New Roman" w:cs="Times New Roman"/>
          <w:i/>
          <w:iCs/>
          <w:sz w:val="28"/>
          <w:szCs w:val="28"/>
        </w:rPr>
        <w:t xml:space="preserve">Задание 4. </w:t>
      </w:r>
      <w:r w:rsidRPr="00347A69">
        <w:rPr>
          <w:rFonts w:ascii="Times New Roman" w:hAnsi="Times New Roman" w:cs="Times New Roman"/>
          <w:sz w:val="28"/>
          <w:szCs w:val="28"/>
        </w:rPr>
        <w:t>Повернитесь спиной друг к другу. Возьмите ручки и тетради. Я буду задавать вопросы, касающиеся вашего партнёра, на которые надо будет дать письменные ответы. Какого цвета обувь на вашем партнёре? Есть ли у него на руках (шее, одежде) какие-либо украшения? На какой руке у него часы? Какой формы пуговицы на его одежде? Повернитесь лицом друг к другу и проверьте правильность ваших ответов».</w:t>
      </w:r>
    </w:p>
    <w:p w:rsidR="00347A69" w:rsidRDefault="00347A69" w:rsidP="00D26665">
      <w:pPr>
        <w:ind w:firstLine="709"/>
        <w:contextualSpacing/>
        <w:jc w:val="both"/>
        <w:rPr>
          <w:rFonts w:ascii="Times New Roman" w:hAnsi="Times New Roman" w:cs="Times New Roman"/>
          <w:sz w:val="28"/>
        </w:rPr>
      </w:pPr>
    </w:p>
    <w:p w:rsidR="00F66EF2" w:rsidRDefault="00F66EF2" w:rsidP="00D26665">
      <w:pPr>
        <w:ind w:firstLine="709"/>
        <w:contextualSpacing/>
        <w:jc w:val="both"/>
        <w:rPr>
          <w:rFonts w:ascii="Times New Roman" w:hAnsi="Times New Roman" w:cs="Times New Roman"/>
          <w:sz w:val="28"/>
        </w:rPr>
      </w:pPr>
    </w:p>
    <w:p w:rsidR="00F66EF2" w:rsidRPr="00F66EF2" w:rsidRDefault="00F66EF2" w:rsidP="00D26665">
      <w:pPr>
        <w:ind w:firstLine="709"/>
        <w:contextualSpacing/>
        <w:jc w:val="both"/>
        <w:rPr>
          <w:rFonts w:ascii="Times New Roman" w:hAnsi="Times New Roman" w:cs="Times New Roman"/>
          <w:sz w:val="28"/>
        </w:rPr>
      </w:pPr>
      <w:r w:rsidRPr="00DF6D5B">
        <w:rPr>
          <w:rFonts w:ascii="Times New Roman" w:hAnsi="Times New Roman" w:cs="Times New Roman"/>
          <w:sz w:val="28"/>
        </w:rPr>
        <w:t>Ведущий:</w:t>
      </w:r>
      <w:r w:rsidRPr="00F66EF2">
        <w:t xml:space="preserve"> </w:t>
      </w:r>
      <w:r w:rsidRPr="00F66EF2">
        <w:rPr>
          <w:rFonts w:ascii="Times New Roman" w:hAnsi="Times New Roman" w:cs="Times New Roman"/>
          <w:sz w:val="28"/>
        </w:rPr>
        <w:t>Известно, что конфликт – это столкновение противоположно направленных интересов, позиций, мнений или взглядов оппонентов. Нередко под конфликтом понимают ситуацию прямого непосредственного напряжения во взаимодействии.</w:t>
      </w:r>
    </w:p>
    <w:p w:rsidR="00F66EF2" w:rsidRPr="00F66EF2" w:rsidRDefault="00F66EF2" w:rsidP="00D26665">
      <w:pPr>
        <w:ind w:firstLine="709"/>
        <w:contextualSpacing/>
        <w:jc w:val="both"/>
        <w:rPr>
          <w:rFonts w:ascii="Times New Roman" w:hAnsi="Times New Roman" w:cs="Times New Roman"/>
          <w:sz w:val="28"/>
        </w:rPr>
      </w:pPr>
      <w:r w:rsidRPr="00F66EF2">
        <w:rPr>
          <w:rFonts w:ascii="Times New Roman" w:hAnsi="Times New Roman" w:cs="Times New Roman"/>
          <w:sz w:val="28"/>
        </w:rPr>
        <w:t>Такие напряжения, безусловно, возникают в любых коллективах и организациях. В образовательных организациях дополнительными пред</w:t>
      </w:r>
      <w:r>
        <w:rPr>
          <w:rFonts w:ascii="Times New Roman" w:hAnsi="Times New Roman" w:cs="Times New Roman"/>
          <w:sz w:val="28"/>
        </w:rPr>
        <w:t>посылками к конфликтам являются</w:t>
      </w:r>
    </w:p>
    <w:p w:rsidR="00F66EF2" w:rsidRPr="00F66EF2" w:rsidRDefault="00F66EF2" w:rsidP="00D26665">
      <w:pPr>
        <w:ind w:firstLine="709"/>
        <w:contextualSpacing/>
        <w:jc w:val="both"/>
        <w:rPr>
          <w:rFonts w:ascii="Times New Roman" w:hAnsi="Times New Roman" w:cs="Times New Roman"/>
          <w:sz w:val="28"/>
        </w:rPr>
      </w:pPr>
      <w:r w:rsidRPr="00F66EF2">
        <w:rPr>
          <w:rFonts w:ascii="Times New Roman" w:hAnsi="Times New Roman" w:cs="Times New Roman"/>
          <w:sz w:val="28"/>
        </w:rPr>
        <w:t>ярко-выраженный эмоциональный компонент профессии педагога,</w:t>
      </w:r>
    </w:p>
    <w:p w:rsidR="00F66EF2" w:rsidRPr="00F66EF2" w:rsidRDefault="00F66EF2" w:rsidP="00D26665">
      <w:pPr>
        <w:ind w:firstLine="709"/>
        <w:contextualSpacing/>
        <w:jc w:val="both"/>
        <w:rPr>
          <w:rFonts w:ascii="Times New Roman" w:hAnsi="Times New Roman" w:cs="Times New Roman"/>
          <w:sz w:val="28"/>
        </w:rPr>
      </w:pPr>
      <w:r w:rsidRPr="00F66EF2">
        <w:rPr>
          <w:rFonts w:ascii="Times New Roman" w:hAnsi="Times New Roman" w:cs="Times New Roman"/>
          <w:sz w:val="28"/>
        </w:rPr>
        <w:t>большой коллектив,</w:t>
      </w:r>
    </w:p>
    <w:p w:rsidR="00F66EF2" w:rsidRPr="00F66EF2" w:rsidRDefault="00F66EF2" w:rsidP="00D26665">
      <w:pPr>
        <w:ind w:firstLine="709"/>
        <w:contextualSpacing/>
        <w:jc w:val="both"/>
        <w:rPr>
          <w:rFonts w:ascii="Times New Roman" w:hAnsi="Times New Roman" w:cs="Times New Roman"/>
          <w:sz w:val="28"/>
        </w:rPr>
      </w:pPr>
      <w:r w:rsidRPr="00F66EF2">
        <w:rPr>
          <w:rFonts w:ascii="Times New Roman" w:hAnsi="Times New Roman" w:cs="Times New Roman"/>
          <w:sz w:val="28"/>
        </w:rPr>
        <w:t>необходимость регулирования отношений между разными участниками педагогического процесса (администрацией, педагогами, родителями, учениками).</w:t>
      </w:r>
    </w:p>
    <w:p w:rsidR="00F66EF2" w:rsidRPr="00F66EF2" w:rsidRDefault="00F66EF2" w:rsidP="00D26665">
      <w:pPr>
        <w:ind w:firstLine="709"/>
        <w:contextualSpacing/>
        <w:jc w:val="both"/>
        <w:rPr>
          <w:rFonts w:ascii="Times New Roman" w:hAnsi="Times New Roman" w:cs="Times New Roman"/>
          <w:sz w:val="28"/>
        </w:rPr>
      </w:pPr>
      <w:r w:rsidRPr="00F66EF2">
        <w:rPr>
          <w:rFonts w:ascii="Times New Roman" w:hAnsi="Times New Roman" w:cs="Times New Roman"/>
          <w:sz w:val="28"/>
        </w:rPr>
        <w:t>Конфликты протекают особенно остро, если стороны не владеют навыками партнерского общения. Выбор стиля общения во многом предопределяет возможность оппонентов понимать друг друга. Также усугубляют конфликт неконструктивные способы ведения разговора, внешнее выражение негативных переживаний, злости, раздражения.</w:t>
      </w:r>
    </w:p>
    <w:p w:rsidR="00DF6D5B" w:rsidRPr="00F66EF2" w:rsidRDefault="00F66EF2" w:rsidP="00D26665">
      <w:pPr>
        <w:ind w:firstLine="709"/>
        <w:contextualSpacing/>
        <w:jc w:val="both"/>
        <w:rPr>
          <w:rFonts w:ascii="Times New Roman" w:hAnsi="Times New Roman" w:cs="Times New Roman"/>
          <w:sz w:val="28"/>
        </w:rPr>
      </w:pPr>
      <w:r w:rsidRPr="00F66EF2">
        <w:rPr>
          <w:rFonts w:ascii="Times New Roman" w:hAnsi="Times New Roman" w:cs="Times New Roman"/>
          <w:sz w:val="28"/>
        </w:rPr>
        <w:t xml:space="preserve">Руководитель образовательной организации может и сам оказаться участником конфликта, но ещё чаще находится в роли того, в чьи задачи входит управление конфликтами. </w:t>
      </w:r>
      <w:r w:rsidRPr="00F66EF2">
        <w:rPr>
          <w:rFonts w:ascii="Times New Roman" w:hAnsi="Times New Roman" w:cs="Times New Roman"/>
          <w:sz w:val="28"/>
          <w:u w:val="single"/>
        </w:rPr>
        <w:t>Управление конфликтом</w:t>
      </w:r>
      <w:r w:rsidRPr="00F66EF2">
        <w:rPr>
          <w:rFonts w:ascii="Times New Roman" w:hAnsi="Times New Roman" w:cs="Times New Roman"/>
          <w:sz w:val="28"/>
        </w:rPr>
        <w:t xml:space="preserve"> – это сознательная деятельность по отношению к нему, осуществляемая на всех этапах его возникновения, развития и завершения.</w:t>
      </w:r>
    </w:p>
    <w:p w:rsidR="00F66EF2" w:rsidRDefault="00F66EF2" w:rsidP="00D26665">
      <w:pPr>
        <w:ind w:firstLine="709"/>
        <w:contextualSpacing/>
        <w:jc w:val="both"/>
        <w:rPr>
          <w:rFonts w:ascii="Times New Roman" w:hAnsi="Times New Roman" w:cs="Times New Roman"/>
          <w:sz w:val="28"/>
        </w:rPr>
      </w:pPr>
    </w:p>
    <w:p w:rsidR="00D26665" w:rsidRPr="004F75FB" w:rsidRDefault="00D26665" w:rsidP="00D26665">
      <w:pPr>
        <w:ind w:firstLine="709"/>
        <w:contextualSpacing/>
        <w:jc w:val="both"/>
        <w:rPr>
          <w:rFonts w:ascii="Times New Roman" w:hAnsi="Times New Roman" w:cs="Times New Roman"/>
          <w:sz w:val="28"/>
        </w:rPr>
      </w:pPr>
    </w:p>
    <w:p w:rsidR="00A32E3C" w:rsidRDefault="002710D8" w:rsidP="00D26665">
      <w:pPr>
        <w:contextualSpacing/>
        <w:jc w:val="center"/>
        <w:rPr>
          <w:rFonts w:ascii="Times New Roman" w:hAnsi="Times New Roman" w:cs="Times New Roman"/>
          <w:sz w:val="28"/>
        </w:rPr>
      </w:pPr>
      <w:r w:rsidRPr="002710D8">
        <w:rPr>
          <w:rFonts w:ascii="Times New Roman" w:hAnsi="Times New Roman" w:cs="Times New Roman"/>
          <w:b/>
          <w:sz w:val="28"/>
        </w:rPr>
        <w:t>Управление конфликтами в дошкольной образовательной организации</w:t>
      </w:r>
    </w:p>
    <w:p w:rsidR="004F75FB" w:rsidRPr="00A32E3C" w:rsidRDefault="004F75FB" w:rsidP="00D26665">
      <w:pPr>
        <w:ind w:left="4248"/>
        <w:contextualSpacing/>
        <w:jc w:val="both"/>
        <w:rPr>
          <w:rFonts w:ascii="Times New Roman" w:hAnsi="Times New Roman" w:cs="Times New Roman"/>
          <w:i/>
          <w:sz w:val="28"/>
        </w:rPr>
      </w:pPr>
      <w:r w:rsidRPr="00A32E3C">
        <w:rPr>
          <w:rFonts w:ascii="Times New Roman" w:hAnsi="Times New Roman" w:cs="Times New Roman"/>
          <w:i/>
          <w:sz w:val="28"/>
        </w:rPr>
        <w:t>Андреева С.С., старший воспитатель МДОБУ «Детский сад № 14»</w:t>
      </w:r>
    </w:p>
    <w:p w:rsidR="002378D2" w:rsidRPr="002378D2" w:rsidRDefault="002378D2" w:rsidP="002378D2">
      <w:pPr>
        <w:numPr>
          <w:ilvl w:val="0"/>
          <w:numId w:val="12"/>
        </w:numPr>
        <w:contextualSpacing/>
        <w:jc w:val="both"/>
        <w:rPr>
          <w:rFonts w:ascii="Times New Roman" w:hAnsi="Times New Roman" w:cs="Times New Roman"/>
          <w:b/>
          <w:sz w:val="28"/>
          <w:u w:val="single"/>
        </w:rPr>
      </w:pPr>
      <w:r w:rsidRPr="002378D2">
        <w:rPr>
          <w:rFonts w:ascii="Times New Roman" w:hAnsi="Times New Roman" w:cs="Times New Roman"/>
          <w:b/>
          <w:sz w:val="28"/>
          <w:u w:val="single"/>
        </w:rPr>
        <w:t>Вступление</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lastRenderedPageBreak/>
        <w:t>Здравствуй</w:t>
      </w:r>
      <w:r>
        <w:rPr>
          <w:rFonts w:ascii="Times New Roman" w:hAnsi="Times New Roman" w:cs="Times New Roman"/>
          <w:sz w:val="28"/>
        </w:rPr>
        <w:t>те</w:t>
      </w:r>
      <w:r w:rsidRPr="002378D2">
        <w:rPr>
          <w:rFonts w:ascii="Times New Roman" w:hAnsi="Times New Roman" w:cs="Times New Roman"/>
          <w:sz w:val="28"/>
        </w:rPr>
        <w:t>.</w:t>
      </w:r>
      <w:r>
        <w:rPr>
          <w:rFonts w:ascii="Times New Roman" w:hAnsi="Times New Roman" w:cs="Times New Roman"/>
          <w:sz w:val="28"/>
        </w:rPr>
        <w:t xml:space="preserve"> </w:t>
      </w:r>
      <w:r w:rsidRPr="002378D2">
        <w:rPr>
          <w:rFonts w:ascii="Times New Roman" w:hAnsi="Times New Roman" w:cs="Times New Roman"/>
          <w:sz w:val="28"/>
        </w:rPr>
        <w:t xml:space="preserve">Тему моего выступления, мы попробуем </w:t>
      </w:r>
      <w:r>
        <w:rPr>
          <w:rFonts w:ascii="Times New Roman" w:hAnsi="Times New Roman" w:cs="Times New Roman"/>
          <w:sz w:val="28"/>
        </w:rPr>
        <w:t xml:space="preserve">определить </w:t>
      </w:r>
      <w:r w:rsidRPr="002378D2">
        <w:rPr>
          <w:rFonts w:ascii="Times New Roman" w:hAnsi="Times New Roman" w:cs="Times New Roman"/>
          <w:sz w:val="28"/>
        </w:rPr>
        <w:t>все вместе. При входе сюда, каждый из вас получил небольшой сверток. Настало время его развернуть и прочитать. Теперь давайте попробуем отгадать, о чем пойдет речь</w:t>
      </w:r>
      <w:proofErr w:type="gramStart"/>
      <w:r w:rsidRPr="002378D2">
        <w:rPr>
          <w:rFonts w:ascii="Times New Roman" w:hAnsi="Times New Roman" w:cs="Times New Roman"/>
          <w:sz w:val="28"/>
        </w:rPr>
        <w:t>…….</w:t>
      </w:r>
      <w:proofErr w:type="gramEnd"/>
      <w:r w:rsidRPr="002378D2">
        <w:rPr>
          <w:rFonts w:ascii="Times New Roman" w:hAnsi="Times New Roman" w:cs="Times New Roman"/>
          <w:sz w:val="28"/>
        </w:rPr>
        <w:t>.</w:t>
      </w:r>
    </w:p>
    <w:p w:rsidR="002378D2" w:rsidRPr="002378D2" w:rsidRDefault="002378D2" w:rsidP="002378D2">
      <w:pPr>
        <w:ind w:firstLine="709"/>
        <w:contextualSpacing/>
        <w:jc w:val="both"/>
        <w:rPr>
          <w:rFonts w:ascii="Times New Roman" w:hAnsi="Times New Roman" w:cs="Times New Roman"/>
          <w:sz w:val="28"/>
        </w:rPr>
      </w:pPr>
      <w:r>
        <w:rPr>
          <w:rFonts w:ascii="Times New Roman" w:hAnsi="Times New Roman" w:cs="Times New Roman"/>
          <w:sz w:val="28"/>
        </w:rPr>
        <w:t>Правильно</w:t>
      </w:r>
      <w:r w:rsidRPr="002378D2">
        <w:rPr>
          <w:rFonts w:ascii="Times New Roman" w:hAnsi="Times New Roman" w:cs="Times New Roman"/>
          <w:sz w:val="28"/>
        </w:rPr>
        <w:t xml:space="preserve">, мы будем говорить о конфликтных ситуациях в коллективе и путях их разрешения. </w:t>
      </w:r>
    </w:p>
    <w:p w:rsidR="002378D2" w:rsidRPr="002378D2" w:rsidRDefault="002378D2" w:rsidP="002378D2">
      <w:pPr>
        <w:numPr>
          <w:ilvl w:val="0"/>
          <w:numId w:val="12"/>
        </w:numPr>
        <w:contextualSpacing/>
        <w:jc w:val="both"/>
        <w:rPr>
          <w:rFonts w:ascii="Times New Roman" w:hAnsi="Times New Roman" w:cs="Times New Roman"/>
          <w:b/>
          <w:sz w:val="28"/>
          <w:u w:val="single"/>
        </w:rPr>
      </w:pPr>
      <w:r w:rsidRPr="002378D2">
        <w:rPr>
          <w:rFonts w:ascii="Times New Roman" w:hAnsi="Times New Roman" w:cs="Times New Roman"/>
          <w:b/>
          <w:sz w:val="28"/>
          <w:u w:val="single"/>
        </w:rPr>
        <w:t>Разрешение конфликта через рассматривание ситуации с разных сторон</w:t>
      </w:r>
    </w:p>
    <w:p w:rsidR="002378D2" w:rsidRPr="002378D2" w:rsidRDefault="002378D2" w:rsidP="002378D2">
      <w:pPr>
        <w:ind w:firstLine="709"/>
        <w:contextualSpacing/>
        <w:jc w:val="both"/>
        <w:rPr>
          <w:rFonts w:ascii="Times New Roman" w:hAnsi="Times New Roman" w:cs="Times New Roman"/>
          <w:i/>
          <w:sz w:val="28"/>
        </w:rPr>
      </w:pPr>
      <w:r w:rsidRPr="002378D2">
        <w:rPr>
          <w:rFonts w:ascii="Times New Roman" w:hAnsi="Times New Roman" w:cs="Times New Roman"/>
          <w:sz w:val="28"/>
        </w:rPr>
        <w:t>Большинство конфликтов между людьми происходит по одной простой причине, что мы</w:t>
      </w:r>
      <w:r>
        <w:rPr>
          <w:rFonts w:ascii="Times New Roman" w:hAnsi="Times New Roman" w:cs="Times New Roman"/>
          <w:sz w:val="28"/>
        </w:rPr>
        <w:t xml:space="preserve"> много фантазируем, что хорошо знаем друг </w:t>
      </w:r>
      <w:r w:rsidRPr="002378D2">
        <w:rPr>
          <w:rFonts w:ascii="Times New Roman" w:hAnsi="Times New Roman" w:cs="Times New Roman"/>
          <w:sz w:val="28"/>
        </w:rPr>
        <w:t>друга, и очень мало разговариваем, для т</w:t>
      </w:r>
      <w:r>
        <w:rPr>
          <w:rFonts w:ascii="Times New Roman" w:hAnsi="Times New Roman" w:cs="Times New Roman"/>
          <w:sz w:val="28"/>
        </w:rPr>
        <w:t xml:space="preserve">ого чтобы действительно узнать </w:t>
      </w:r>
      <w:r w:rsidRPr="002378D2">
        <w:rPr>
          <w:rFonts w:ascii="Times New Roman" w:hAnsi="Times New Roman" w:cs="Times New Roman"/>
          <w:sz w:val="28"/>
        </w:rPr>
        <w:t>друг друга.</w:t>
      </w:r>
      <w:r>
        <w:rPr>
          <w:rFonts w:ascii="Times New Roman" w:hAnsi="Times New Roman" w:cs="Times New Roman"/>
          <w:sz w:val="28"/>
        </w:rPr>
        <w:t xml:space="preserve"> </w:t>
      </w:r>
      <w:r w:rsidRPr="002378D2">
        <w:rPr>
          <w:rFonts w:ascii="Times New Roman" w:hAnsi="Times New Roman" w:cs="Times New Roman"/>
          <w:sz w:val="28"/>
        </w:rPr>
        <w:t>В конфликте каждый видит ситуацию только со своей стороны, и никто не пытается взглянуть на нее со стороны оппонента.</w:t>
      </w:r>
      <w:r>
        <w:rPr>
          <w:rFonts w:ascii="Times New Roman" w:hAnsi="Times New Roman" w:cs="Times New Roman"/>
          <w:sz w:val="28"/>
        </w:rPr>
        <w:t xml:space="preserve"> </w:t>
      </w:r>
      <w:r w:rsidRPr="002378D2">
        <w:rPr>
          <w:rFonts w:ascii="Times New Roman" w:hAnsi="Times New Roman" w:cs="Times New Roman"/>
          <w:sz w:val="28"/>
        </w:rPr>
        <w:t xml:space="preserve">А это очень важно, для разрешения конфликта. На примере упражнения </w:t>
      </w:r>
    </w:p>
    <w:p w:rsidR="002378D2" w:rsidRPr="002378D2" w:rsidRDefault="002378D2" w:rsidP="002378D2">
      <w:pPr>
        <w:ind w:firstLine="709"/>
        <w:contextualSpacing/>
        <w:jc w:val="both"/>
        <w:rPr>
          <w:rFonts w:ascii="Times New Roman" w:hAnsi="Times New Roman" w:cs="Times New Roman"/>
          <w:i/>
          <w:sz w:val="28"/>
        </w:rPr>
      </w:pPr>
      <w:r>
        <w:rPr>
          <w:rFonts w:ascii="Times New Roman" w:hAnsi="Times New Roman" w:cs="Times New Roman"/>
          <w:sz w:val="28"/>
        </w:rPr>
        <w:t xml:space="preserve">«Кружка» </w:t>
      </w:r>
      <w:r w:rsidRPr="002378D2">
        <w:rPr>
          <w:rFonts w:ascii="Times New Roman" w:hAnsi="Times New Roman" w:cs="Times New Roman"/>
          <w:sz w:val="28"/>
        </w:rPr>
        <w:t>мы с ва</w:t>
      </w:r>
      <w:r>
        <w:rPr>
          <w:rFonts w:ascii="Times New Roman" w:hAnsi="Times New Roman" w:cs="Times New Roman"/>
          <w:sz w:val="28"/>
        </w:rPr>
        <w:t>ми увидим, как это происходит. (</w:t>
      </w:r>
      <w:r w:rsidRPr="002378D2">
        <w:rPr>
          <w:rFonts w:ascii="Times New Roman" w:hAnsi="Times New Roman" w:cs="Times New Roman"/>
          <w:sz w:val="28"/>
        </w:rPr>
        <w:t xml:space="preserve">4 человека, кружка на столе. Смотрим каждый со своей стороны, пытаются доказать другим, </w:t>
      </w:r>
      <w:r>
        <w:rPr>
          <w:rFonts w:ascii="Times New Roman" w:hAnsi="Times New Roman" w:cs="Times New Roman"/>
          <w:sz w:val="28"/>
        </w:rPr>
        <w:t>что его сторона самая красивая</w:t>
      </w:r>
      <w:r w:rsidRPr="002378D2">
        <w:rPr>
          <w:rFonts w:ascii="Times New Roman" w:hAnsi="Times New Roman" w:cs="Times New Roman"/>
          <w:sz w:val="28"/>
        </w:rPr>
        <w:t>)</w:t>
      </w:r>
      <w:r>
        <w:rPr>
          <w:rFonts w:ascii="Times New Roman" w:hAnsi="Times New Roman" w:cs="Times New Roman"/>
          <w:sz w:val="28"/>
        </w:rPr>
        <w:t xml:space="preserve"> </w:t>
      </w:r>
      <w:r w:rsidRPr="002378D2">
        <w:rPr>
          <w:rFonts w:ascii="Times New Roman" w:hAnsi="Times New Roman" w:cs="Times New Roman"/>
          <w:sz w:val="28"/>
        </w:rPr>
        <w:t>Что нужно сдел</w:t>
      </w:r>
      <w:r>
        <w:rPr>
          <w:rFonts w:ascii="Times New Roman" w:hAnsi="Times New Roman" w:cs="Times New Roman"/>
          <w:sz w:val="28"/>
        </w:rPr>
        <w:t>ать чтобы разрешить конфликт? (</w:t>
      </w:r>
      <w:r w:rsidRPr="002378D2">
        <w:rPr>
          <w:rFonts w:ascii="Times New Roman" w:hAnsi="Times New Roman" w:cs="Times New Roman"/>
          <w:sz w:val="28"/>
        </w:rPr>
        <w:t xml:space="preserve">поменяться местами или повернуть кружку) </w:t>
      </w:r>
      <w:r w:rsidRPr="002378D2">
        <w:rPr>
          <w:rFonts w:ascii="Times New Roman" w:hAnsi="Times New Roman" w:cs="Times New Roman"/>
          <w:i/>
          <w:sz w:val="28"/>
        </w:rPr>
        <w:t xml:space="preserve">(работа с аудиторией). </w:t>
      </w:r>
      <w:r w:rsidRPr="002378D2">
        <w:rPr>
          <w:rFonts w:ascii="Times New Roman" w:hAnsi="Times New Roman" w:cs="Times New Roman"/>
          <w:sz w:val="28"/>
        </w:rPr>
        <w:t>Очень важно увидеть ситуацию со стороны другого человека.</w:t>
      </w:r>
      <w:r>
        <w:rPr>
          <w:rFonts w:ascii="Times New Roman" w:hAnsi="Times New Roman" w:cs="Times New Roman"/>
          <w:sz w:val="28"/>
        </w:rPr>
        <w:t xml:space="preserve"> </w:t>
      </w:r>
    </w:p>
    <w:p w:rsidR="002378D2" w:rsidRPr="002378D2" w:rsidRDefault="002378D2" w:rsidP="002378D2">
      <w:pPr>
        <w:numPr>
          <w:ilvl w:val="0"/>
          <w:numId w:val="12"/>
        </w:numPr>
        <w:contextualSpacing/>
        <w:jc w:val="both"/>
        <w:rPr>
          <w:rFonts w:ascii="Times New Roman" w:hAnsi="Times New Roman" w:cs="Times New Roman"/>
          <w:b/>
          <w:sz w:val="28"/>
          <w:u w:val="single"/>
        </w:rPr>
      </w:pPr>
      <w:r w:rsidRPr="002378D2">
        <w:rPr>
          <w:rFonts w:ascii="Times New Roman" w:hAnsi="Times New Roman" w:cs="Times New Roman"/>
          <w:b/>
          <w:sz w:val="28"/>
          <w:u w:val="single"/>
        </w:rPr>
        <w:t>Конфликт. Плохо? Хорошо?</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В ко</w:t>
      </w:r>
      <w:r>
        <w:rPr>
          <w:rFonts w:ascii="Times New Roman" w:hAnsi="Times New Roman" w:cs="Times New Roman"/>
          <w:sz w:val="28"/>
        </w:rPr>
        <w:t>нфликте</w:t>
      </w:r>
      <w:r w:rsidRPr="002378D2">
        <w:rPr>
          <w:rFonts w:ascii="Times New Roman" w:hAnsi="Times New Roman" w:cs="Times New Roman"/>
          <w:sz w:val="28"/>
        </w:rPr>
        <w:t>, как и у всякого явления есть свои плюсы и минусы.</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Для следующего задания мы поделимся на 2 команды: команда руководителей и команда методистов.</w:t>
      </w:r>
      <w:r>
        <w:rPr>
          <w:rFonts w:ascii="Times New Roman" w:hAnsi="Times New Roman" w:cs="Times New Roman"/>
          <w:sz w:val="28"/>
        </w:rPr>
        <w:t xml:space="preserve"> Каждой команде дается 2 минуты</w:t>
      </w:r>
      <w:r w:rsidRPr="002378D2">
        <w:rPr>
          <w:rFonts w:ascii="Times New Roman" w:hAnsi="Times New Roman" w:cs="Times New Roman"/>
          <w:sz w:val="28"/>
        </w:rPr>
        <w:t>, чтобы записать</w:t>
      </w:r>
      <w:r>
        <w:rPr>
          <w:rFonts w:ascii="Times New Roman" w:hAnsi="Times New Roman" w:cs="Times New Roman"/>
          <w:sz w:val="28"/>
        </w:rPr>
        <w:t xml:space="preserve"> </w:t>
      </w:r>
      <w:r w:rsidRPr="002378D2">
        <w:rPr>
          <w:rFonts w:ascii="Times New Roman" w:hAnsi="Times New Roman" w:cs="Times New Roman"/>
          <w:sz w:val="28"/>
        </w:rPr>
        <w:t>+ или – конфликта. Затем</w:t>
      </w:r>
      <w:r>
        <w:rPr>
          <w:rFonts w:ascii="Times New Roman" w:hAnsi="Times New Roman" w:cs="Times New Roman"/>
          <w:sz w:val="28"/>
        </w:rPr>
        <w:t xml:space="preserve"> </w:t>
      </w:r>
      <w:r w:rsidRPr="002378D2">
        <w:rPr>
          <w:rFonts w:ascii="Times New Roman" w:hAnsi="Times New Roman" w:cs="Times New Roman"/>
          <w:sz w:val="28"/>
        </w:rPr>
        <w:t xml:space="preserve">один представитель от команды по очереди называют + или – конфликта и прикрепляют магнит соответствующего цвета на доску. Команда руководителей находит + конфликтов, 2 команда – минусы. С помощью магнитов мы с вами наглядно увидим, чего же больше в конфликтной ситуации. </w:t>
      </w:r>
      <w:r>
        <w:rPr>
          <w:rFonts w:ascii="Times New Roman" w:hAnsi="Times New Roman" w:cs="Times New Roman"/>
          <w:sz w:val="28"/>
        </w:rPr>
        <w:t>(</w:t>
      </w:r>
      <w:r w:rsidRPr="002378D2">
        <w:rPr>
          <w:rFonts w:ascii="Times New Roman" w:hAnsi="Times New Roman" w:cs="Times New Roman"/>
          <w:sz w:val="28"/>
        </w:rPr>
        <w:t>увидел</w:t>
      </w:r>
      <w:r>
        <w:rPr>
          <w:rFonts w:ascii="Times New Roman" w:hAnsi="Times New Roman" w:cs="Times New Roman"/>
          <w:sz w:val="28"/>
        </w:rPr>
        <w:t>и, что отрицательных сторон все-</w:t>
      </w:r>
      <w:r w:rsidRPr="002378D2">
        <w:rPr>
          <w:rFonts w:ascii="Times New Roman" w:hAnsi="Times New Roman" w:cs="Times New Roman"/>
          <w:sz w:val="28"/>
        </w:rPr>
        <w:t>таки больше. Это значит</w:t>
      </w:r>
      <w:r>
        <w:rPr>
          <w:rFonts w:ascii="Times New Roman" w:hAnsi="Times New Roman" w:cs="Times New Roman"/>
          <w:sz w:val="28"/>
        </w:rPr>
        <w:t>,</w:t>
      </w:r>
      <w:r w:rsidRPr="002378D2">
        <w:rPr>
          <w:rFonts w:ascii="Times New Roman" w:hAnsi="Times New Roman" w:cs="Times New Roman"/>
          <w:sz w:val="28"/>
        </w:rPr>
        <w:t xml:space="preserve"> что любой конфликт – это плохо для всех.)</w:t>
      </w:r>
      <w:r w:rsidRPr="002378D2">
        <w:rPr>
          <w:rFonts w:ascii="Times New Roman" w:hAnsi="Times New Roman" w:cs="Times New Roman"/>
          <w:i/>
          <w:sz w:val="28"/>
        </w:rPr>
        <w:t xml:space="preserve"> (работа с аудиторией. Игра «Хорошо - плохо»).</w:t>
      </w:r>
    </w:p>
    <w:p w:rsidR="002378D2" w:rsidRPr="002378D2" w:rsidRDefault="002378D2" w:rsidP="002378D2">
      <w:pPr>
        <w:numPr>
          <w:ilvl w:val="0"/>
          <w:numId w:val="12"/>
        </w:numPr>
        <w:contextualSpacing/>
        <w:jc w:val="both"/>
        <w:rPr>
          <w:rFonts w:ascii="Times New Roman" w:hAnsi="Times New Roman" w:cs="Times New Roman"/>
          <w:b/>
          <w:sz w:val="28"/>
          <w:u w:val="single"/>
        </w:rPr>
      </w:pPr>
      <w:r w:rsidRPr="002378D2">
        <w:rPr>
          <w:rFonts w:ascii="Times New Roman" w:hAnsi="Times New Roman" w:cs="Times New Roman"/>
          <w:b/>
          <w:sz w:val="28"/>
          <w:u w:val="single"/>
        </w:rPr>
        <w:t>Проблема конфликта в передаче информации</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Зачастую конфликтная ситуация происходит в колл</w:t>
      </w:r>
      <w:r>
        <w:rPr>
          <w:rFonts w:ascii="Times New Roman" w:hAnsi="Times New Roman" w:cs="Times New Roman"/>
          <w:sz w:val="28"/>
        </w:rPr>
        <w:t>ективе из-</w:t>
      </w:r>
      <w:r w:rsidRPr="002378D2">
        <w:rPr>
          <w:rFonts w:ascii="Times New Roman" w:hAnsi="Times New Roman" w:cs="Times New Roman"/>
          <w:sz w:val="28"/>
        </w:rPr>
        <w:t>за неправильной передачи информации.</w:t>
      </w:r>
      <w:r>
        <w:rPr>
          <w:rFonts w:ascii="Times New Roman" w:hAnsi="Times New Roman" w:cs="Times New Roman"/>
          <w:sz w:val="28"/>
        </w:rPr>
        <w:t xml:space="preserve"> </w:t>
      </w:r>
      <w:r w:rsidRPr="002378D2">
        <w:rPr>
          <w:rFonts w:ascii="Times New Roman" w:hAnsi="Times New Roman" w:cs="Times New Roman"/>
          <w:sz w:val="28"/>
        </w:rPr>
        <w:t xml:space="preserve">Сейчас мы поиграем в игру </w:t>
      </w:r>
    </w:p>
    <w:p w:rsidR="002378D2" w:rsidRPr="002378D2" w:rsidRDefault="002378D2" w:rsidP="002378D2">
      <w:pPr>
        <w:ind w:firstLine="709"/>
        <w:contextualSpacing/>
        <w:jc w:val="both"/>
        <w:rPr>
          <w:rFonts w:ascii="Times New Roman" w:hAnsi="Times New Roman" w:cs="Times New Roman"/>
          <w:sz w:val="28"/>
        </w:rPr>
      </w:pPr>
      <w:r>
        <w:rPr>
          <w:rFonts w:ascii="Times New Roman" w:hAnsi="Times New Roman" w:cs="Times New Roman"/>
          <w:sz w:val="28"/>
        </w:rPr>
        <w:t>«</w:t>
      </w:r>
      <w:r w:rsidRPr="002378D2">
        <w:rPr>
          <w:rFonts w:ascii="Times New Roman" w:hAnsi="Times New Roman" w:cs="Times New Roman"/>
          <w:sz w:val="28"/>
        </w:rPr>
        <w:t>Испорченный телефон» и наглядно увидим</w:t>
      </w:r>
      <w:r>
        <w:rPr>
          <w:rFonts w:ascii="Times New Roman" w:hAnsi="Times New Roman" w:cs="Times New Roman"/>
          <w:sz w:val="28"/>
        </w:rPr>
        <w:t>,</w:t>
      </w:r>
      <w:r w:rsidRPr="002378D2">
        <w:rPr>
          <w:rFonts w:ascii="Times New Roman" w:hAnsi="Times New Roman" w:cs="Times New Roman"/>
          <w:sz w:val="28"/>
        </w:rPr>
        <w:t xml:space="preserve"> как это происходит.</w:t>
      </w:r>
      <w:r>
        <w:rPr>
          <w:rFonts w:ascii="Times New Roman" w:hAnsi="Times New Roman" w:cs="Times New Roman"/>
          <w:sz w:val="28"/>
        </w:rPr>
        <w:t xml:space="preserve"> </w:t>
      </w:r>
      <w:r w:rsidRPr="002378D2">
        <w:rPr>
          <w:rFonts w:ascii="Times New Roman" w:hAnsi="Times New Roman" w:cs="Times New Roman"/>
          <w:sz w:val="28"/>
        </w:rPr>
        <w:t>Желающие 10 человек. Один остается в зале, другие выходят за дверь. Ваша задача, как можно достовернее передать услышан</w:t>
      </w:r>
      <w:r>
        <w:rPr>
          <w:rFonts w:ascii="Times New Roman" w:hAnsi="Times New Roman" w:cs="Times New Roman"/>
          <w:sz w:val="28"/>
        </w:rPr>
        <w:t>ную информацию другому. (</w:t>
      </w:r>
      <w:r w:rsidRPr="002378D2">
        <w:rPr>
          <w:rFonts w:ascii="Times New Roman" w:hAnsi="Times New Roman" w:cs="Times New Roman"/>
          <w:sz w:val="28"/>
        </w:rPr>
        <w:t>я зачитываю текст, заходит следующий, первый участник пересказывает текст. И так далее до последнего участника</w:t>
      </w:r>
      <w:r w:rsidRPr="002378D2">
        <w:rPr>
          <w:rFonts w:ascii="Times New Roman" w:hAnsi="Times New Roman" w:cs="Times New Roman"/>
          <w:i/>
          <w:sz w:val="28"/>
        </w:rPr>
        <w:t>) (работа с аудиторией</w:t>
      </w:r>
      <w:r w:rsidRPr="002378D2">
        <w:rPr>
          <w:rFonts w:ascii="Times New Roman" w:hAnsi="Times New Roman" w:cs="Times New Roman"/>
          <w:sz w:val="28"/>
        </w:rPr>
        <w:t>)</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 xml:space="preserve">Мы услышали, как текст подвергся изменениям и оброс новыми подробностями. </w:t>
      </w:r>
    </w:p>
    <w:p w:rsidR="002378D2" w:rsidRPr="002378D2" w:rsidRDefault="002378D2" w:rsidP="002378D2">
      <w:pPr>
        <w:numPr>
          <w:ilvl w:val="0"/>
          <w:numId w:val="12"/>
        </w:numPr>
        <w:contextualSpacing/>
        <w:jc w:val="both"/>
        <w:rPr>
          <w:rFonts w:ascii="Times New Roman" w:hAnsi="Times New Roman" w:cs="Times New Roman"/>
          <w:b/>
          <w:sz w:val="28"/>
          <w:u w:val="single"/>
        </w:rPr>
      </w:pPr>
      <w:r w:rsidRPr="002378D2">
        <w:rPr>
          <w:rFonts w:ascii="Times New Roman" w:hAnsi="Times New Roman" w:cs="Times New Roman"/>
          <w:b/>
          <w:sz w:val="28"/>
          <w:u w:val="single"/>
        </w:rPr>
        <w:t>Управленческие способности руководителя – путь к разрешению конфликтов</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Руководитель- это своего рода батарейка, которая заряжает коллектив на работу, творчество.</w:t>
      </w:r>
    </w:p>
    <w:p w:rsidR="002378D2" w:rsidRPr="002378D2" w:rsidRDefault="002378D2" w:rsidP="002378D2">
      <w:pPr>
        <w:ind w:firstLine="709"/>
        <w:contextualSpacing/>
        <w:jc w:val="both"/>
        <w:rPr>
          <w:rFonts w:ascii="Times New Roman" w:hAnsi="Times New Roman" w:cs="Times New Roman"/>
          <w:sz w:val="28"/>
        </w:rPr>
      </w:pPr>
      <w:r>
        <w:rPr>
          <w:rFonts w:ascii="Times New Roman" w:hAnsi="Times New Roman" w:cs="Times New Roman"/>
          <w:sz w:val="28"/>
        </w:rPr>
        <w:t>Каждому руководителю важно</w:t>
      </w:r>
      <w:r w:rsidRPr="002378D2">
        <w:rPr>
          <w:rFonts w:ascii="Times New Roman" w:hAnsi="Times New Roman" w:cs="Times New Roman"/>
          <w:sz w:val="28"/>
        </w:rPr>
        <w:t xml:space="preserve"> обладать умением уводить свой </w:t>
      </w:r>
      <w:r w:rsidRPr="002378D2">
        <w:rPr>
          <w:rFonts w:ascii="Times New Roman" w:hAnsi="Times New Roman" w:cs="Times New Roman"/>
          <w:sz w:val="28"/>
        </w:rPr>
        <w:lastRenderedPageBreak/>
        <w:t xml:space="preserve">коллектив от конфликтов и находить и предлагать пути решения конфликтных ситуаций. </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Поп</w:t>
      </w:r>
      <w:r>
        <w:rPr>
          <w:rFonts w:ascii="Times New Roman" w:hAnsi="Times New Roman" w:cs="Times New Roman"/>
          <w:sz w:val="28"/>
        </w:rPr>
        <w:t xml:space="preserve">робуем доказать данный постулат посредством игры </w:t>
      </w:r>
      <w:r w:rsidRPr="002378D2">
        <w:rPr>
          <w:rFonts w:ascii="Times New Roman" w:hAnsi="Times New Roman" w:cs="Times New Roman"/>
          <w:sz w:val="28"/>
        </w:rPr>
        <w:t>«Паровозик».</w:t>
      </w:r>
    </w:p>
    <w:p w:rsidR="002378D2" w:rsidRPr="002378D2" w:rsidRDefault="002378D2" w:rsidP="002378D2">
      <w:pPr>
        <w:ind w:firstLine="709"/>
        <w:contextualSpacing/>
        <w:jc w:val="both"/>
        <w:rPr>
          <w:rFonts w:ascii="Times New Roman" w:hAnsi="Times New Roman" w:cs="Times New Roman"/>
          <w:sz w:val="28"/>
        </w:rPr>
      </w:pPr>
      <w:r>
        <w:rPr>
          <w:rFonts w:ascii="Times New Roman" w:hAnsi="Times New Roman" w:cs="Times New Roman"/>
          <w:sz w:val="28"/>
        </w:rPr>
        <w:t>(</w:t>
      </w:r>
      <w:r w:rsidRPr="002378D2">
        <w:rPr>
          <w:rFonts w:ascii="Times New Roman" w:hAnsi="Times New Roman" w:cs="Times New Roman"/>
          <w:sz w:val="28"/>
        </w:rPr>
        <w:t xml:space="preserve">7 паровозиков по 3 человека. Впереди методист, последний заведующий этого же сада, посредине методист или заведующая другого сада. Первым завязывают глаза. Говорить ничего нельзя, управлять с помощью рук, передавая сигналы через локти) Нужно увести свой паровоз от столкновения с </w:t>
      </w:r>
      <w:r>
        <w:rPr>
          <w:rFonts w:ascii="Times New Roman" w:hAnsi="Times New Roman" w:cs="Times New Roman"/>
          <w:sz w:val="28"/>
        </w:rPr>
        <w:t>другими и добраться до станции.</w:t>
      </w:r>
    </w:p>
    <w:p w:rsidR="002378D2" w:rsidRPr="002378D2" w:rsidRDefault="002378D2" w:rsidP="002378D2">
      <w:pPr>
        <w:numPr>
          <w:ilvl w:val="0"/>
          <w:numId w:val="12"/>
        </w:numPr>
        <w:contextualSpacing/>
        <w:jc w:val="both"/>
        <w:rPr>
          <w:rFonts w:ascii="Times New Roman" w:hAnsi="Times New Roman" w:cs="Times New Roman"/>
          <w:b/>
          <w:sz w:val="28"/>
          <w:u w:val="single"/>
        </w:rPr>
      </w:pPr>
      <w:r w:rsidRPr="002378D2">
        <w:rPr>
          <w:rFonts w:ascii="Times New Roman" w:hAnsi="Times New Roman" w:cs="Times New Roman"/>
          <w:b/>
          <w:sz w:val="28"/>
          <w:u w:val="single"/>
        </w:rPr>
        <w:t>Заключение</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Хочется закончить свое выступление</w:t>
      </w:r>
      <w:r>
        <w:rPr>
          <w:rFonts w:ascii="Times New Roman" w:hAnsi="Times New Roman" w:cs="Times New Roman"/>
          <w:sz w:val="28"/>
        </w:rPr>
        <w:t xml:space="preserve"> </w:t>
      </w:r>
      <w:r w:rsidRPr="002378D2">
        <w:rPr>
          <w:rFonts w:ascii="Times New Roman" w:hAnsi="Times New Roman" w:cs="Times New Roman"/>
          <w:sz w:val="28"/>
        </w:rPr>
        <w:t>словами:</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Прежде чем сказать – посчитай до десяти,</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Прежде чем обидеть – посчитай до ста,</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Прежде чем ударить – посчитай до тысячи.</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(Старинная народная мудрость)</w:t>
      </w:r>
    </w:p>
    <w:p w:rsidR="002378D2" w:rsidRPr="002378D2" w:rsidRDefault="002378D2" w:rsidP="002378D2">
      <w:pPr>
        <w:ind w:firstLine="709"/>
        <w:contextualSpacing/>
        <w:jc w:val="both"/>
        <w:rPr>
          <w:rFonts w:ascii="Times New Roman" w:hAnsi="Times New Roman" w:cs="Times New Roman"/>
          <w:sz w:val="28"/>
        </w:rPr>
      </w:pPr>
      <w:r w:rsidRPr="002378D2">
        <w:rPr>
          <w:rFonts w:ascii="Times New Roman" w:hAnsi="Times New Roman" w:cs="Times New Roman"/>
          <w:sz w:val="28"/>
        </w:rPr>
        <w:t>Спасибо за внимание.</w:t>
      </w:r>
    </w:p>
    <w:p w:rsidR="002710D8" w:rsidRDefault="002710D8" w:rsidP="00D26665">
      <w:pPr>
        <w:ind w:firstLine="709"/>
        <w:contextualSpacing/>
        <w:jc w:val="both"/>
        <w:rPr>
          <w:rFonts w:ascii="Times New Roman" w:hAnsi="Times New Roman" w:cs="Times New Roman"/>
          <w:sz w:val="28"/>
        </w:rPr>
      </w:pPr>
    </w:p>
    <w:p w:rsidR="002710D8" w:rsidRDefault="006345FF" w:rsidP="00D26665">
      <w:pPr>
        <w:ind w:firstLine="709"/>
        <w:contextualSpacing/>
        <w:jc w:val="both"/>
        <w:rPr>
          <w:rFonts w:ascii="Times New Roman" w:hAnsi="Times New Roman" w:cs="Times New Roman"/>
          <w:sz w:val="28"/>
        </w:rPr>
      </w:pPr>
      <w:r w:rsidRPr="00DF6D5B">
        <w:rPr>
          <w:rFonts w:ascii="Times New Roman" w:hAnsi="Times New Roman" w:cs="Times New Roman"/>
          <w:sz w:val="28"/>
        </w:rPr>
        <w:t>Ведущий:</w:t>
      </w:r>
      <w:r w:rsidR="00FD74FE" w:rsidRPr="00FD74FE">
        <w:t xml:space="preserve"> </w:t>
      </w:r>
      <w:r w:rsidR="00FD74FE" w:rsidRPr="00FD74FE">
        <w:rPr>
          <w:rFonts w:ascii="Times New Roman" w:hAnsi="Times New Roman" w:cs="Times New Roman"/>
          <w:sz w:val="28"/>
        </w:rPr>
        <w:t xml:space="preserve">Не секрет, что профессия </w:t>
      </w:r>
      <w:r w:rsidR="00FD74FE">
        <w:rPr>
          <w:rFonts w:ascii="Times New Roman" w:hAnsi="Times New Roman" w:cs="Times New Roman"/>
          <w:sz w:val="28"/>
        </w:rPr>
        <w:t>руководителя</w:t>
      </w:r>
      <w:r w:rsidR="00FD74FE" w:rsidRPr="00FD74FE">
        <w:rPr>
          <w:rFonts w:ascii="Times New Roman" w:hAnsi="Times New Roman" w:cs="Times New Roman"/>
          <w:sz w:val="28"/>
        </w:rPr>
        <w:t xml:space="preserve"> требует определенных сил, энергии, самоотдачи. Суета, шум, всевозможные раздражители изнашивают нервы, лишают нормального сна, что ведет к стрессу. В подобных ситуациях трудно сохранять самообладание и не переносить это состояние на свою работу, чтобы оно никоим образом не отразилось на </w:t>
      </w:r>
      <w:r w:rsidR="00FD74FE">
        <w:rPr>
          <w:rFonts w:ascii="Times New Roman" w:hAnsi="Times New Roman" w:cs="Times New Roman"/>
          <w:sz w:val="28"/>
        </w:rPr>
        <w:t>сотрудниках</w:t>
      </w:r>
      <w:r w:rsidR="00FD74FE" w:rsidRPr="00FD74FE">
        <w:rPr>
          <w:rFonts w:ascii="Times New Roman" w:hAnsi="Times New Roman" w:cs="Times New Roman"/>
          <w:sz w:val="28"/>
        </w:rPr>
        <w:t xml:space="preserve">, которые чувствуют находящегося рядом </w:t>
      </w:r>
      <w:r w:rsidR="00FD74FE">
        <w:rPr>
          <w:rFonts w:ascii="Times New Roman" w:hAnsi="Times New Roman" w:cs="Times New Roman"/>
          <w:sz w:val="28"/>
        </w:rPr>
        <w:t>руководителя</w:t>
      </w:r>
      <w:r w:rsidR="00FD74FE" w:rsidRPr="00FD74FE">
        <w:rPr>
          <w:rFonts w:ascii="Times New Roman" w:hAnsi="Times New Roman" w:cs="Times New Roman"/>
          <w:sz w:val="28"/>
        </w:rPr>
        <w:t xml:space="preserve">, буквально «считывая» его. Поэтому одним из важных личностных качеств </w:t>
      </w:r>
      <w:r w:rsidR="00FD74FE">
        <w:rPr>
          <w:rFonts w:ascii="Times New Roman" w:hAnsi="Times New Roman" w:cs="Times New Roman"/>
          <w:sz w:val="28"/>
        </w:rPr>
        <w:t>руководителя</w:t>
      </w:r>
      <w:r w:rsidR="00FD74FE" w:rsidRPr="00FD74FE">
        <w:rPr>
          <w:rFonts w:ascii="Times New Roman" w:hAnsi="Times New Roman" w:cs="Times New Roman"/>
          <w:sz w:val="28"/>
        </w:rPr>
        <w:t xml:space="preserve"> должна быть </w:t>
      </w:r>
      <w:r w:rsidR="00FD74FE" w:rsidRPr="00FD74FE">
        <w:rPr>
          <w:rFonts w:ascii="Times New Roman" w:hAnsi="Times New Roman" w:cs="Times New Roman"/>
          <w:sz w:val="28"/>
          <w:u w:val="single"/>
        </w:rPr>
        <w:t>стрессоустойчивость</w:t>
      </w:r>
      <w:r w:rsidR="00FD74FE" w:rsidRPr="00FD74FE">
        <w:rPr>
          <w:rFonts w:ascii="Times New Roman" w:hAnsi="Times New Roman" w:cs="Times New Roman"/>
          <w:sz w:val="28"/>
        </w:rPr>
        <w:t>.</w:t>
      </w:r>
      <w:r w:rsidR="00FD74FE">
        <w:rPr>
          <w:rFonts w:ascii="Times New Roman" w:hAnsi="Times New Roman" w:cs="Times New Roman"/>
          <w:sz w:val="28"/>
        </w:rPr>
        <w:t xml:space="preserve"> </w:t>
      </w:r>
      <w:r w:rsidR="00F82DFD" w:rsidRPr="00F82DFD">
        <w:rPr>
          <w:rFonts w:ascii="Times New Roman" w:hAnsi="Times New Roman" w:cs="Times New Roman"/>
          <w:sz w:val="28"/>
        </w:rPr>
        <w:t>Стрессоустойчивость — определенное сочетание личностных качеств, позволяющих переносить стрессовые ситуации без неприятных последствий для своей деятельности, личности и окружающих.</w:t>
      </w:r>
    </w:p>
    <w:p w:rsidR="00D26665" w:rsidRDefault="00D26665" w:rsidP="00D26665">
      <w:pPr>
        <w:ind w:firstLine="709"/>
        <w:contextualSpacing/>
        <w:jc w:val="both"/>
        <w:rPr>
          <w:rFonts w:ascii="Times New Roman" w:hAnsi="Times New Roman" w:cs="Times New Roman"/>
          <w:b/>
          <w:sz w:val="28"/>
        </w:rPr>
      </w:pPr>
    </w:p>
    <w:p w:rsidR="00D26665" w:rsidRDefault="00D26665" w:rsidP="00D26665">
      <w:pPr>
        <w:contextualSpacing/>
        <w:jc w:val="center"/>
        <w:rPr>
          <w:rFonts w:ascii="Times New Roman" w:hAnsi="Times New Roman" w:cs="Times New Roman"/>
          <w:b/>
          <w:sz w:val="28"/>
        </w:rPr>
      </w:pPr>
    </w:p>
    <w:p w:rsidR="00A32E3C" w:rsidRDefault="004F75FB" w:rsidP="00D26665">
      <w:pPr>
        <w:contextualSpacing/>
        <w:jc w:val="center"/>
        <w:rPr>
          <w:rFonts w:ascii="Times New Roman" w:hAnsi="Times New Roman" w:cs="Times New Roman"/>
          <w:sz w:val="28"/>
        </w:rPr>
      </w:pPr>
      <w:r w:rsidRPr="003E75F6">
        <w:rPr>
          <w:rFonts w:ascii="Times New Roman" w:hAnsi="Times New Roman" w:cs="Times New Roman"/>
          <w:b/>
          <w:sz w:val="28"/>
        </w:rPr>
        <w:t>Формирование стрессоустойчивости</w:t>
      </w:r>
    </w:p>
    <w:p w:rsidR="004F75FB" w:rsidRDefault="004F75FB" w:rsidP="00D26665">
      <w:pPr>
        <w:ind w:left="4248"/>
        <w:contextualSpacing/>
        <w:jc w:val="both"/>
        <w:rPr>
          <w:rFonts w:ascii="Times New Roman" w:hAnsi="Times New Roman" w:cs="Times New Roman"/>
          <w:i/>
          <w:sz w:val="28"/>
        </w:rPr>
      </w:pPr>
      <w:r w:rsidRPr="00A32E3C">
        <w:rPr>
          <w:rFonts w:ascii="Times New Roman" w:hAnsi="Times New Roman" w:cs="Times New Roman"/>
          <w:i/>
          <w:sz w:val="28"/>
        </w:rPr>
        <w:t>Бычкова З.М., старший воспи</w:t>
      </w:r>
      <w:r w:rsidR="00FD74FE">
        <w:rPr>
          <w:rFonts w:ascii="Times New Roman" w:hAnsi="Times New Roman" w:cs="Times New Roman"/>
          <w:i/>
          <w:sz w:val="28"/>
        </w:rPr>
        <w:t>татель МДОБУ «Детский сад № 23»</w:t>
      </w:r>
    </w:p>
    <w:p w:rsidR="00FD74FE" w:rsidRDefault="00FD74FE" w:rsidP="00D26665">
      <w:pPr>
        <w:ind w:left="4248"/>
        <w:contextualSpacing/>
        <w:jc w:val="both"/>
        <w:rPr>
          <w:rFonts w:ascii="Times New Roman" w:hAnsi="Times New Roman" w:cs="Times New Roman"/>
          <w:i/>
          <w:sz w:val="28"/>
        </w:rPr>
      </w:pPr>
    </w:p>
    <w:p w:rsidR="00FD74FE" w:rsidRPr="003C1846" w:rsidRDefault="00FD74FE" w:rsidP="00FD74FE">
      <w:pPr>
        <w:jc w:val="center"/>
        <w:outlineLvl w:val="0"/>
        <w:rPr>
          <w:rFonts w:ascii="Times New Roman" w:hAnsi="Times New Roman" w:cs="Times New Roman"/>
          <w:b/>
          <w:kern w:val="36"/>
          <w:sz w:val="28"/>
          <w:szCs w:val="28"/>
        </w:rPr>
      </w:pPr>
      <w:r>
        <w:rPr>
          <w:rFonts w:ascii="Times New Roman" w:hAnsi="Times New Roman" w:cs="Times New Roman"/>
          <w:b/>
          <w:kern w:val="36"/>
          <w:sz w:val="28"/>
          <w:szCs w:val="28"/>
        </w:rPr>
        <w:t>1.</w:t>
      </w:r>
      <w:r w:rsidRPr="003C1846">
        <w:rPr>
          <w:rFonts w:ascii="Times New Roman" w:hAnsi="Times New Roman" w:cs="Times New Roman"/>
          <w:b/>
          <w:kern w:val="36"/>
          <w:sz w:val="28"/>
          <w:szCs w:val="28"/>
        </w:rPr>
        <w:t>Тест самооценки стрессоустойчивости</w:t>
      </w:r>
      <w:r>
        <w:rPr>
          <w:rFonts w:ascii="Times New Roman" w:hAnsi="Times New Roman" w:cs="Times New Roman"/>
          <w:b/>
          <w:kern w:val="36"/>
          <w:sz w:val="28"/>
          <w:szCs w:val="28"/>
        </w:rPr>
        <w:t xml:space="preserve"> С. </w:t>
      </w:r>
      <w:proofErr w:type="spellStart"/>
      <w:r>
        <w:rPr>
          <w:rFonts w:ascii="Times New Roman" w:hAnsi="Times New Roman" w:cs="Times New Roman"/>
          <w:b/>
          <w:kern w:val="36"/>
          <w:sz w:val="28"/>
          <w:szCs w:val="28"/>
        </w:rPr>
        <w:t>Коухена</w:t>
      </w:r>
      <w:proofErr w:type="spellEnd"/>
      <w:r>
        <w:rPr>
          <w:rFonts w:ascii="Times New Roman" w:hAnsi="Times New Roman" w:cs="Times New Roman"/>
          <w:b/>
          <w:kern w:val="36"/>
          <w:sz w:val="28"/>
          <w:szCs w:val="28"/>
        </w:rPr>
        <w:t xml:space="preserve"> и Г. </w:t>
      </w:r>
      <w:proofErr w:type="spellStart"/>
      <w:r>
        <w:rPr>
          <w:rFonts w:ascii="Times New Roman" w:hAnsi="Times New Roman" w:cs="Times New Roman"/>
          <w:b/>
          <w:kern w:val="36"/>
          <w:sz w:val="28"/>
          <w:szCs w:val="28"/>
        </w:rPr>
        <w:t>Виллиансона</w:t>
      </w:r>
      <w:proofErr w:type="spellEnd"/>
    </w:p>
    <w:p w:rsidR="00FD74FE" w:rsidRPr="003C1846" w:rsidRDefault="00FD74FE" w:rsidP="00FD74FE">
      <w:pPr>
        <w:pStyle w:val="a5"/>
        <w:spacing w:before="0" w:beforeAutospacing="0" w:after="0" w:afterAutospacing="0" w:line="276" w:lineRule="auto"/>
        <w:rPr>
          <w:color w:val="000000"/>
          <w:sz w:val="26"/>
          <w:szCs w:val="26"/>
        </w:rPr>
      </w:pPr>
      <w:r w:rsidRPr="003C1846">
        <w:rPr>
          <w:i/>
          <w:iCs/>
          <w:color w:val="000000"/>
          <w:sz w:val="26"/>
          <w:szCs w:val="26"/>
        </w:rPr>
        <w:t>Инструкция</w:t>
      </w:r>
      <w:r>
        <w:rPr>
          <w:i/>
          <w:iCs/>
          <w:color w:val="000000"/>
          <w:sz w:val="26"/>
          <w:szCs w:val="26"/>
        </w:rPr>
        <w:t xml:space="preserve">: </w:t>
      </w:r>
      <w:r w:rsidRPr="003C1846">
        <w:rPr>
          <w:color w:val="000000"/>
          <w:sz w:val="26"/>
          <w:szCs w:val="26"/>
        </w:rPr>
        <w:t>Прочитайте вопрос и выберите наиболее подходящий ответ.</w:t>
      </w:r>
    </w:p>
    <w:p w:rsidR="00FD74FE" w:rsidRPr="003C1846" w:rsidRDefault="00FD74FE" w:rsidP="00FD74FE">
      <w:pPr>
        <w:pStyle w:val="a5"/>
        <w:numPr>
          <w:ilvl w:val="0"/>
          <w:numId w:val="3"/>
        </w:numPr>
        <w:spacing w:before="0" w:beforeAutospacing="0" w:after="0" w:afterAutospacing="0" w:line="276" w:lineRule="auto"/>
        <w:rPr>
          <w:color w:val="000000"/>
          <w:sz w:val="26"/>
          <w:szCs w:val="26"/>
        </w:rPr>
      </w:pPr>
      <w:r w:rsidRPr="003C1846">
        <w:rPr>
          <w:color w:val="000000"/>
          <w:sz w:val="26"/>
          <w:szCs w:val="26"/>
        </w:rPr>
        <w:t>Насколько часто неожиданные неприятности выводят вас из равновесия?</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- 0. Почти никогда - 1. Иногда - 2. Довольно часто - 3. Очень часто - 4.</w:t>
      </w:r>
    </w:p>
    <w:p w:rsidR="00FD74FE" w:rsidRPr="003C1846" w:rsidRDefault="00FD74FE" w:rsidP="00FD74FE">
      <w:pPr>
        <w:pStyle w:val="a5"/>
        <w:numPr>
          <w:ilvl w:val="0"/>
          <w:numId w:val="4"/>
        </w:numPr>
        <w:spacing w:before="0" w:beforeAutospacing="0" w:after="0" w:afterAutospacing="0" w:line="276" w:lineRule="auto"/>
        <w:rPr>
          <w:color w:val="000000"/>
          <w:sz w:val="26"/>
          <w:szCs w:val="26"/>
        </w:rPr>
      </w:pPr>
      <w:r w:rsidRPr="003C1846">
        <w:rPr>
          <w:color w:val="000000"/>
          <w:sz w:val="26"/>
          <w:szCs w:val="26"/>
        </w:rPr>
        <w:t>Насколько часто вам кажется, что самые важные вещи в вашей жизни выходят из-под вашего контроля?</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- 0. Почти никогда - 1. Иногда - 2. Довольно часто - 3. Очень часто - 4.</w:t>
      </w:r>
    </w:p>
    <w:p w:rsidR="00FD74FE" w:rsidRPr="003C1846" w:rsidRDefault="00FD74FE" w:rsidP="00FD74FE">
      <w:pPr>
        <w:pStyle w:val="a5"/>
        <w:numPr>
          <w:ilvl w:val="0"/>
          <w:numId w:val="5"/>
        </w:numPr>
        <w:spacing w:before="0" w:beforeAutospacing="0" w:after="0" w:afterAutospacing="0" w:line="276" w:lineRule="auto"/>
        <w:rPr>
          <w:color w:val="000000"/>
          <w:sz w:val="26"/>
          <w:szCs w:val="26"/>
        </w:rPr>
      </w:pPr>
      <w:r w:rsidRPr="003C1846">
        <w:rPr>
          <w:color w:val="000000"/>
          <w:sz w:val="26"/>
          <w:szCs w:val="26"/>
        </w:rPr>
        <w:t>Как часто вы чувствуете себя «нервозным», подавленным?</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- 0. Почти никогда - 1. Иногда - 2. Довольно часто - 3. Очень часто - 4.</w:t>
      </w:r>
    </w:p>
    <w:p w:rsidR="00FD74FE" w:rsidRPr="003C1846" w:rsidRDefault="00FD74FE" w:rsidP="00FD74FE">
      <w:pPr>
        <w:pStyle w:val="a5"/>
        <w:numPr>
          <w:ilvl w:val="0"/>
          <w:numId w:val="6"/>
        </w:numPr>
        <w:spacing w:before="0" w:beforeAutospacing="0" w:after="0" w:afterAutospacing="0" w:line="276" w:lineRule="auto"/>
        <w:rPr>
          <w:color w:val="000000"/>
          <w:sz w:val="26"/>
          <w:szCs w:val="26"/>
        </w:rPr>
      </w:pPr>
      <w:r w:rsidRPr="003C1846">
        <w:rPr>
          <w:color w:val="000000"/>
          <w:sz w:val="26"/>
          <w:szCs w:val="26"/>
        </w:rPr>
        <w:t>Как часто вы чувствуете уверенность в своей способности справиться со своими личными проблемами?</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- 4. Почти никогда - 3. Иногда - 2. Довольно часто - 1. Очень часто - 0.</w:t>
      </w:r>
    </w:p>
    <w:p w:rsidR="00FD74FE" w:rsidRPr="003C1846" w:rsidRDefault="00FD74FE" w:rsidP="00FD74FE">
      <w:pPr>
        <w:pStyle w:val="a5"/>
        <w:numPr>
          <w:ilvl w:val="0"/>
          <w:numId w:val="7"/>
        </w:numPr>
        <w:spacing w:before="0" w:beforeAutospacing="0" w:after="0" w:afterAutospacing="0" w:line="276" w:lineRule="auto"/>
        <w:rPr>
          <w:color w:val="000000"/>
          <w:sz w:val="26"/>
          <w:szCs w:val="26"/>
        </w:rPr>
      </w:pPr>
      <w:r w:rsidRPr="003C1846">
        <w:rPr>
          <w:color w:val="000000"/>
          <w:sz w:val="26"/>
          <w:szCs w:val="26"/>
        </w:rPr>
        <w:lastRenderedPageBreak/>
        <w:t>Насколько часто вам кажется, что все идет именно так, как вы хотите? Никогда - 4. Почти никогда - 3. Иногда - 2. Довольно часто - 1. Очень часто - 0.</w:t>
      </w:r>
    </w:p>
    <w:p w:rsidR="00FD74FE" w:rsidRPr="003C1846" w:rsidRDefault="00FD74FE" w:rsidP="00FD74FE">
      <w:pPr>
        <w:pStyle w:val="a5"/>
        <w:numPr>
          <w:ilvl w:val="0"/>
          <w:numId w:val="7"/>
        </w:numPr>
        <w:spacing w:before="0" w:beforeAutospacing="0" w:after="0" w:afterAutospacing="0" w:line="276" w:lineRule="auto"/>
        <w:rPr>
          <w:color w:val="000000"/>
          <w:sz w:val="26"/>
          <w:szCs w:val="26"/>
        </w:rPr>
      </w:pPr>
      <w:r w:rsidRPr="003C1846">
        <w:rPr>
          <w:color w:val="000000"/>
          <w:sz w:val="26"/>
          <w:szCs w:val="26"/>
        </w:rPr>
        <w:t>Как часто вы в силах контролировать раздражение?</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- 4. Почти никогда - 3. Иногда - 2. Довольно часто - 1. Очень часто - 0.</w:t>
      </w:r>
    </w:p>
    <w:p w:rsidR="00FD74FE" w:rsidRPr="003C1846" w:rsidRDefault="00FD74FE" w:rsidP="00FD74FE">
      <w:pPr>
        <w:pStyle w:val="a5"/>
        <w:numPr>
          <w:ilvl w:val="0"/>
          <w:numId w:val="8"/>
        </w:numPr>
        <w:spacing w:before="0" w:beforeAutospacing="0" w:after="0" w:afterAutospacing="0" w:line="276" w:lineRule="auto"/>
        <w:rPr>
          <w:color w:val="000000"/>
          <w:sz w:val="26"/>
          <w:szCs w:val="26"/>
        </w:rPr>
      </w:pPr>
      <w:r w:rsidRPr="003C1846">
        <w:rPr>
          <w:color w:val="000000"/>
          <w:sz w:val="26"/>
          <w:szCs w:val="26"/>
        </w:rPr>
        <w:t>Насколько часто у вас возникает чувство, что вам не справиться с тем, что от вас требуют?</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- 0. Почти никогда - 1. Иногда - 2. Довольно часто - 3. Очень часто - 4.</w:t>
      </w:r>
    </w:p>
    <w:p w:rsidR="00FD74FE" w:rsidRPr="003C1846" w:rsidRDefault="00FD74FE" w:rsidP="00FD74FE">
      <w:pPr>
        <w:pStyle w:val="a5"/>
        <w:numPr>
          <w:ilvl w:val="0"/>
          <w:numId w:val="9"/>
        </w:numPr>
        <w:spacing w:before="0" w:beforeAutospacing="0" w:after="0" w:afterAutospacing="0" w:line="276" w:lineRule="auto"/>
        <w:rPr>
          <w:color w:val="000000"/>
          <w:sz w:val="26"/>
          <w:szCs w:val="26"/>
        </w:rPr>
      </w:pPr>
      <w:r w:rsidRPr="003C1846">
        <w:rPr>
          <w:color w:val="000000"/>
          <w:sz w:val="26"/>
          <w:szCs w:val="26"/>
        </w:rPr>
        <w:t>Часто ли вы чувствуете, что вам сопутствует успех?</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- 4. Почти никогда - 3. Иногда - 2. Довольно часто - 1. Очень часто - 0.</w:t>
      </w:r>
    </w:p>
    <w:p w:rsidR="00FD74FE" w:rsidRPr="003C1846" w:rsidRDefault="00FD74FE" w:rsidP="00FD74FE">
      <w:pPr>
        <w:pStyle w:val="a5"/>
        <w:numPr>
          <w:ilvl w:val="0"/>
          <w:numId w:val="10"/>
        </w:numPr>
        <w:spacing w:before="0" w:beforeAutospacing="0" w:after="0" w:afterAutospacing="0" w:line="276" w:lineRule="auto"/>
        <w:rPr>
          <w:color w:val="000000"/>
          <w:sz w:val="26"/>
          <w:szCs w:val="26"/>
        </w:rPr>
      </w:pPr>
      <w:r w:rsidRPr="003C1846">
        <w:rPr>
          <w:color w:val="000000"/>
          <w:sz w:val="26"/>
          <w:szCs w:val="26"/>
        </w:rPr>
        <w:t>Как часто вы злитесь по поводу вещей, которые вы не можете контролировать?</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- 0. Почти никогда - 1. Иногда - 2. Довольно часто - 3. Очень часто - 4.</w:t>
      </w:r>
    </w:p>
    <w:p w:rsidR="00FD74FE" w:rsidRPr="003C1846" w:rsidRDefault="00FD74FE" w:rsidP="00FD74FE">
      <w:pPr>
        <w:pStyle w:val="a5"/>
        <w:numPr>
          <w:ilvl w:val="0"/>
          <w:numId w:val="11"/>
        </w:numPr>
        <w:spacing w:before="0" w:beforeAutospacing="0" w:after="0" w:afterAutospacing="0" w:line="276" w:lineRule="auto"/>
        <w:rPr>
          <w:color w:val="000000"/>
          <w:sz w:val="26"/>
          <w:szCs w:val="26"/>
        </w:rPr>
      </w:pPr>
      <w:r w:rsidRPr="003C1846">
        <w:rPr>
          <w:color w:val="000000"/>
          <w:sz w:val="26"/>
          <w:szCs w:val="26"/>
        </w:rPr>
        <w:t>Часто ли вы думаете, что накопилось столько трудностей, что их невозможно преодолеть?</w:t>
      </w:r>
    </w:p>
    <w:p w:rsidR="00FD74FE" w:rsidRPr="003C1846" w:rsidRDefault="00FD74FE" w:rsidP="00FD74FE">
      <w:pPr>
        <w:pStyle w:val="a5"/>
        <w:spacing w:before="0" w:beforeAutospacing="0" w:after="0" w:afterAutospacing="0" w:line="276" w:lineRule="auto"/>
        <w:rPr>
          <w:color w:val="000000"/>
          <w:sz w:val="26"/>
          <w:szCs w:val="26"/>
        </w:rPr>
      </w:pPr>
      <w:r w:rsidRPr="003C1846">
        <w:rPr>
          <w:color w:val="000000"/>
          <w:sz w:val="26"/>
          <w:szCs w:val="26"/>
        </w:rPr>
        <w:t>Никогда - 0. Почти никогда - 1. Иногда - 2. Довольно часто - 3. Очень часто - 4.</w:t>
      </w:r>
    </w:p>
    <w:p w:rsidR="00FD74FE" w:rsidRDefault="00FD74FE" w:rsidP="00FD74FE">
      <w:pPr>
        <w:pStyle w:val="a5"/>
        <w:spacing w:before="0" w:beforeAutospacing="0" w:after="0" w:afterAutospacing="0" w:line="276" w:lineRule="auto"/>
        <w:rPr>
          <w:i/>
          <w:iCs/>
          <w:color w:val="000000"/>
          <w:sz w:val="26"/>
          <w:szCs w:val="26"/>
        </w:rPr>
      </w:pPr>
      <w:r w:rsidRPr="003C1846">
        <w:rPr>
          <w:i/>
          <w:iCs/>
          <w:color w:val="000000"/>
          <w:sz w:val="26"/>
          <w:szCs w:val="26"/>
        </w:rPr>
        <w:t>Интерпретация результатов теста.</w:t>
      </w:r>
    </w:p>
    <w:p w:rsidR="00FD74FE" w:rsidRPr="003C1846" w:rsidRDefault="00FD74FE" w:rsidP="00FD74FE">
      <w:pPr>
        <w:pStyle w:val="a5"/>
        <w:spacing w:before="0" w:beforeAutospacing="0" w:after="0" w:afterAutospacing="0" w:line="276" w:lineRule="auto"/>
        <w:jc w:val="both"/>
        <w:rPr>
          <w:color w:val="000000"/>
          <w:sz w:val="26"/>
          <w:szCs w:val="26"/>
        </w:rPr>
      </w:pPr>
      <w:r w:rsidRPr="003C1846">
        <w:rPr>
          <w:color w:val="000000"/>
          <w:sz w:val="26"/>
          <w:szCs w:val="26"/>
        </w:rPr>
        <w:t xml:space="preserve">Обработка результатов осуществляется путем подсчета суммы </w:t>
      </w:r>
      <w:proofErr w:type="gramStart"/>
      <w:r w:rsidRPr="003C1846">
        <w:rPr>
          <w:color w:val="000000"/>
          <w:sz w:val="26"/>
          <w:szCs w:val="26"/>
        </w:rPr>
        <w:t>баллов</w:t>
      </w:r>
      <w:proofErr w:type="gramEnd"/>
      <w:r w:rsidRPr="003C1846">
        <w:rPr>
          <w:color w:val="000000"/>
          <w:sz w:val="26"/>
          <w:szCs w:val="26"/>
        </w:rPr>
        <w:t xml:space="preserve"> набранных испытуемым по всем вопросам теста. Стрессоустойчивость определяется </w:t>
      </w:r>
      <w:proofErr w:type="gramStart"/>
      <w:r w:rsidRPr="003C1846">
        <w:rPr>
          <w:color w:val="000000"/>
          <w:sz w:val="26"/>
          <w:szCs w:val="26"/>
        </w:rPr>
        <w:t>по</w:t>
      </w:r>
      <w:r>
        <w:rPr>
          <w:color w:val="000000"/>
          <w:sz w:val="26"/>
          <w:szCs w:val="26"/>
        </w:rPr>
        <w:t xml:space="preserve"> таблице</w:t>
      </w:r>
      <w:proofErr w:type="gramEnd"/>
      <w:r w:rsidRPr="003C1846">
        <w:rPr>
          <w:color w:val="000000"/>
          <w:sz w:val="26"/>
          <w:szCs w:val="26"/>
        </w:rPr>
        <w:t xml:space="preserve"> приведенной ниже на основании количества баллов набранных испытуемым и его возраста.</w:t>
      </w:r>
    </w:p>
    <w:p w:rsidR="00FD74FE" w:rsidRDefault="00FD74FE" w:rsidP="00FD74FE">
      <w:pPr>
        <w:pStyle w:val="a5"/>
        <w:spacing w:before="0" w:beforeAutospacing="0" w:after="0" w:afterAutospacing="0" w:line="276" w:lineRule="auto"/>
        <w:rPr>
          <w:color w:val="000000"/>
          <w:sz w:val="26"/>
          <w:szCs w:val="26"/>
          <w:u w:val="single"/>
        </w:rPr>
      </w:pPr>
      <w:r w:rsidRPr="003C1846">
        <w:rPr>
          <w:color w:val="000000"/>
          <w:sz w:val="26"/>
          <w:szCs w:val="26"/>
          <w:u w:val="single"/>
        </w:rPr>
        <w:t>Оценка стрессоустойчивости</w:t>
      </w:r>
    </w:p>
    <w:p w:rsidR="00FD74FE" w:rsidRPr="003C1846" w:rsidRDefault="00FD74FE" w:rsidP="00FD74FE">
      <w:pPr>
        <w:pStyle w:val="a5"/>
        <w:spacing w:before="0" w:beforeAutospacing="0" w:after="0" w:afterAutospacing="0" w:line="276" w:lineRule="auto"/>
        <w:rPr>
          <w:color w:val="000000"/>
          <w:sz w:val="26"/>
          <w:szCs w:val="26"/>
        </w:rPr>
      </w:pPr>
    </w:p>
    <w:tbl>
      <w:tblPr>
        <w:tblW w:w="6780"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85"/>
        <w:gridCol w:w="1095"/>
        <w:gridCol w:w="1095"/>
        <w:gridCol w:w="1095"/>
        <w:gridCol w:w="1110"/>
      </w:tblGrid>
      <w:tr w:rsidR="00FD74FE" w:rsidRPr="003C1846" w:rsidTr="00D44DA2">
        <w:trPr>
          <w:jc w:val="center"/>
        </w:trPr>
        <w:tc>
          <w:tcPr>
            <w:tcW w:w="2385"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Оценка</w:t>
            </w:r>
          </w:p>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стрессоустойчивости</w:t>
            </w:r>
          </w:p>
        </w:tc>
        <w:tc>
          <w:tcPr>
            <w:tcW w:w="4395"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Воз</w:t>
            </w:r>
            <w:r>
              <w:rPr>
                <w:sz w:val="26"/>
                <w:szCs w:val="26"/>
              </w:rPr>
              <w:t>раст испытуемого</w:t>
            </w:r>
          </w:p>
        </w:tc>
      </w:tr>
      <w:tr w:rsidR="00FD74FE" w:rsidRPr="003C1846" w:rsidTr="00D44DA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4FE" w:rsidRPr="003C1846" w:rsidRDefault="00FD74FE" w:rsidP="00D44DA2">
            <w:pPr>
              <w:rPr>
                <w:rFonts w:ascii="Times New Roman" w:hAnsi="Times New Roman" w:cs="Times New Roman"/>
                <w:sz w:val="26"/>
                <w:szCs w:val="26"/>
              </w:rPr>
            </w:pP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i/>
                <w:iCs/>
                <w:sz w:val="26"/>
                <w:szCs w:val="26"/>
              </w:rPr>
              <w:t>18-29</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i/>
                <w:iCs/>
                <w:sz w:val="26"/>
                <w:szCs w:val="26"/>
              </w:rPr>
              <w:t>30-44</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i/>
                <w:iCs/>
                <w:sz w:val="26"/>
                <w:szCs w:val="26"/>
              </w:rPr>
              <w:t>45-54</w:t>
            </w:r>
          </w:p>
        </w:tc>
        <w:tc>
          <w:tcPr>
            <w:tcW w:w="11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i/>
                <w:iCs/>
                <w:sz w:val="26"/>
                <w:szCs w:val="26"/>
              </w:rPr>
              <w:t>55-64</w:t>
            </w:r>
          </w:p>
        </w:tc>
      </w:tr>
      <w:tr w:rsidR="00FD74FE" w:rsidRPr="003C1846" w:rsidTr="00D44DA2">
        <w:trPr>
          <w:trHeight w:val="210"/>
          <w:jc w:val="center"/>
        </w:trPr>
        <w:tc>
          <w:tcPr>
            <w:tcW w:w="23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rPr>
                <w:sz w:val="26"/>
                <w:szCs w:val="26"/>
              </w:rPr>
            </w:pPr>
            <w:r w:rsidRPr="003C1846">
              <w:rPr>
                <w:sz w:val="26"/>
                <w:szCs w:val="26"/>
              </w:rPr>
              <w:t>Отлично</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0,5</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2,0</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1,8</w:t>
            </w:r>
          </w:p>
        </w:tc>
        <w:tc>
          <w:tcPr>
            <w:tcW w:w="11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1,3</w:t>
            </w:r>
          </w:p>
        </w:tc>
      </w:tr>
      <w:tr w:rsidR="00FD74FE" w:rsidRPr="003C1846" w:rsidTr="00D44DA2">
        <w:trPr>
          <w:trHeight w:val="210"/>
          <w:jc w:val="center"/>
        </w:trPr>
        <w:tc>
          <w:tcPr>
            <w:tcW w:w="23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rPr>
                <w:sz w:val="26"/>
                <w:szCs w:val="26"/>
              </w:rPr>
            </w:pPr>
            <w:r w:rsidRPr="003C1846">
              <w:rPr>
                <w:sz w:val="26"/>
                <w:szCs w:val="26"/>
              </w:rPr>
              <w:t>Хорошо</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6,8</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6,0</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5,7</w:t>
            </w:r>
          </w:p>
        </w:tc>
        <w:tc>
          <w:tcPr>
            <w:tcW w:w="11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5,2</w:t>
            </w:r>
          </w:p>
        </w:tc>
      </w:tr>
      <w:tr w:rsidR="00FD74FE" w:rsidRPr="003C1846" w:rsidTr="00D44DA2">
        <w:trPr>
          <w:trHeight w:val="210"/>
          <w:jc w:val="center"/>
        </w:trPr>
        <w:tc>
          <w:tcPr>
            <w:tcW w:w="23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rPr>
                <w:sz w:val="26"/>
                <w:szCs w:val="26"/>
              </w:rPr>
            </w:pPr>
            <w:r w:rsidRPr="003C1846">
              <w:rPr>
                <w:sz w:val="26"/>
                <w:szCs w:val="26"/>
              </w:rPr>
              <w:t>Удовлетворительно</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14,2</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13,0</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12,6</w:t>
            </w:r>
          </w:p>
        </w:tc>
        <w:tc>
          <w:tcPr>
            <w:tcW w:w="11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11,9</w:t>
            </w:r>
          </w:p>
        </w:tc>
      </w:tr>
      <w:tr w:rsidR="00FD74FE" w:rsidRPr="003C1846" w:rsidTr="00D44DA2">
        <w:trPr>
          <w:trHeight w:val="195"/>
          <w:jc w:val="center"/>
        </w:trPr>
        <w:tc>
          <w:tcPr>
            <w:tcW w:w="23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rPr>
                <w:sz w:val="26"/>
                <w:szCs w:val="26"/>
              </w:rPr>
            </w:pPr>
            <w:r w:rsidRPr="003C1846">
              <w:rPr>
                <w:sz w:val="26"/>
                <w:szCs w:val="26"/>
              </w:rPr>
              <w:t>Плохо</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24,2</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2,3</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22,6</w:t>
            </w:r>
          </w:p>
        </w:tc>
        <w:tc>
          <w:tcPr>
            <w:tcW w:w="11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21,9</w:t>
            </w:r>
          </w:p>
        </w:tc>
      </w:tr>
      <w:tr w:rsidR="00FD74FE" w:rsidRPr="003C1846" w:rsidTr="00D44DA2">
        <w:trPr>
          <w:trHeight w:val="195"/>
          <w:jc w:val="center"/>
        </w:trPr>
        <w:tc>
          <w:tcPr>
            <w:tcW w:w="238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rPr>
                <w:sz w:val="26"/>
                <w:szCs w:val="26"/>
              </w:rPr>
            </w:pPr>
            <w:r w:rsidRPr="003C1846">
              <w:rPr>
                <w:sz w:val="26"/>
                <w:szCs w:val="26"/>
              </w:rPr>
              <w:t>Очень плохо</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34,2</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33,0</w:t>
            </w:r>
          </w:p>
        </w:tc>
        <w:tc>
          <w:tcPr>
            <w:tcW w:w="10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23,3</w:t>
            </w:r>
          </w:p>
        </w:tc>
        <w:tc>
          <w:tcPr>
            <w:tcW w:w="11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D74FE" w:rsidRPr="003C1846" w:rsidRDefault="00FD74FE" w:rsidP="00D44DA2">
            <w:pPr>
              <w:pStyle w:val="a5"/>
              <w:spacing w:before="0" w:beforeAutospacing="0" w:after="0" w:afterAutospacing="0" w:line="276" w:lineRule="auto"/>
              <w:jc w:val="center"/>
              <w:rPr>
                <w:sz w:val="26"/>
                <w:szCs w:val="26"/>
              </w:rPr>
            </w:pPr>
            <w:r w:rsidRPr="003C1846">
              <w:rPr>
                <w:sz w:val="26"/>
                <w:szCs w:val="26"/>
              </w:rPr>
              <w:t>31,8</w:t>
            </w:r>
          </w:p>
        </w:tc>
      </w:tr>
    </w:tbl>
    <w:p w:rsidR="00D26665" w:rsidRDefault="00D26665" w:rsidP="00D26665">
      <w:pPr>
        <w:contextualSpacing/>
        <w:jc w:val="center"/>
        <w:rPr>
          <w:rFonts w:ascii="Times New Roman" w:hAnsi="Times New Roman" w:cs="Times New Roman"/>
          <w:sz w:val="28"/>
        </w:rPr>
      </w:pPr>
    </w:p>
    <w:p w:rsidR="00BD64A0" w:rsidRPr="00BD64A0" w:rsidRDefault="00BD64A0" w:rsidP="00BD64A0">
      <w:pPr>
        <w:ind w:firstLine="709"/>
        <w:contextualSpacing/>
        <w:jc w:val="both"/>
        <w:rPr>
          <w:rFonts w:ascii="Times New Roman" w:hAnsi="Times New Roman" w:cs="Times New Roman"/>
          <w:sz w:val="28"/>
        </w:rPr>
      </w:pPr>
      <w:r w:rsidRPr="00BD64A0">
        <w:rPr>
          <w:rFonts w:ascii="Times New Roman" w:hAnsi="Times New Roman" w:cs="Times New Roman"/>
          <w:sz w:val="28"/>
        </w:rPr>
        <w:t>Стрессоустойчивость и навыки управления стрессом обеспечивают человеку способность к осуществлению эффективной деятельности в состояние стресса. Для этого необходимо развивать концентрацию нашего внимания.</w:t>
      </w:r>
    </w:p>
    <w:p w:rsidR="00BD64A0" w:rsidRPr="00BD64A0" w:rsidRDefault="00BD64A0" w:rsidP="00BD64A0">
      <w:pPr>
        <w:ind w:firstLine="709"/>
        <w:contextualSpacing/>
        <w:jc w:val="both"/>
        <w:rPr>
          <w:rFonts w:ascii="Times New Roman" w:hAnsi="Times New Roman" w:cs="Times New Roman"/>
          <w:sz w:val="28"/>
        </w:rPr>
      </w:pPr>
    </w:p>
    <w:p w:rsidR="00BD64A0" w:rsidRPr="00BD64A0" w:rsidRDefault="00BD64A0" w:rsidP="00BD64A0">
      <w:pPr>
        <w:ind w:firstLine="709"/>
        <w:contextualSpacing/>
        <w:jc w:val="both"/>
        <w:rPr>
          <w:rFonts w:ascii="Times New Roman" w:hAnsi="Times New Roman" w:cs="Times New Roman"/>
          <w:sz w:val="28"/>
        </w:rPr>
      </w:pPr>
      <w:r w:rsidRPr="00BD64A0">
        <w:rPr>
          <w:rFonts w:ascii="Times New Roman" w:hAnsi="Times New Roman" w:cs="Times New Roman"/>
          <w:b/>
          <w:sz w:val="28"/>
        </w:rPr>
        <w:t>Упражнение № 1.</w:t>
      </w:r>
      <w:r w:rsidRPr="00BD64A0">
        <w:rPr>
          <w:rFonts w:ascii="Times New Roman" w:hAnsi="Times New Roman" w:cs="Times New Roman"/>
          <w:sz w:val="28"/>
        </w:rPr>
        <w:t xml:space="preserve"> Способствует мобилизации внимания, дает возможность участникам осознать их регулятивные ресурсы, создает условия для их тренировки.</w:t>
      </w:r>
    </w:p>
    <w:p w:rsidR="00BD64A0" w:rsidRPr="00BD64A0" w:rsidRDefault="00BD64A0" w:rsidP="00BD64A0">
      <w:pPr>
        <w:ind w:firstLine="709"/>
        <w:contextualSpacing/>
        <w:jc w:val="both"/>
        <w:rPr>
          <w:rFonts w:ascii="Times New Roman" w:hAnsi="Times New Roman" w:cs="Times New Roman"/>
          <w:sz w:val="28"/>
        </w:rPr>
      </w:pPr>
      <w:r w:rsidRPr="00BD64A0">
        <w:rPr>
          <w:rFonts w:ascii="Times New Roman" w:hAnsi="Times New Roman" w:cs="Times New Roman"/>
          <w:sz w:val="28"/>
        </w:rPr>
        <w:t xml:space="preserve">Участники садятся по кругу. «Сейчас мы будем с вами считать, просто считать: один, два, три и т. д. Кто-то из нас начнет счет, а рядом сидящий (по часовой стрелке) продолжит и так далее. Постараемся </w:t>
      </w:r>
      <w:proofErr w:type="gramStart"/>
      <w:r w:rsidRPr="00BD64A0">
        <w:rPr>
          <w:rFonts w:ascii="Times New Roman" w:hAnsi="Times New Roman" w:cs="Times New Roman"/>
          <w:sz w:val="28"/>
        </w:rPr>
        <w:t>считать</w:t>
      </w:r>
      <w:proofErr w:type="gramEnd"/>
      <w:r w:rsidRPr="00BD64A0">
        <w:rPr>
          <w:rFonts w:ascii="Times New Roman" w:hAnsi="Times New Roman" w:cs="Times New Roman"/>
          <w:sz w:val="28"/>
        </w:rPr>
        <w:t xml:space="preserve"> как можно </w:t>
      </w:r>
      <w:r w:rsidRPr="00BD64A0">
        <w:rPr>
          <w:rFonts w:ascii="Times New Roman" w:hAnsi="Times New Roman" w:cs="Times New Roman"/>
          <w:sz w:val="28"/>
        </w:rPr>
        <w:lastRenderedPageBreak/>
        <w:t>быстрее. В процессе счета надо будет соблюдать одно условие: если вам предстоит назвать число, в которое входит цифра 6 (</w:t>
      </w:r>
      <w:proofErr w:type="gramStart"/>
      <w:r w:rsidRPr="00BD64A0">
        <w:rPr>
          <w:rFonts w:ascii="Times New Roman" w:hAnsi="Times New Roman" w:cs="Times New Roman"/>
          <w:sz w:val="28"/>
        </w:rPr>
        <w:t>например</w:t>
      </w:r>
      <w:proofErr w:type="gramEnd"/>
      <w:r w:rsidRPr="00BD64A0">
        <w:rPr>
          <w:rFonts w:ascii="Times New Roman" w:hAnsi="Times New Roman" w:cs="Times New Roman"/>
          <w:sz w:val="28"/>
        </w:rPr>
        <w:t xml:space="preserve"> 16), то, произнося это число, вы должны будете встать (можно усложнить упражнение, заменив вставание на хлопок без произнесения числа).</w:t>
      </w:r>
    </w:p>
    <w:p w:rsidR="00BD64A0" w:rsidRDefault="00BD64A0" w:rsidP="00BD64A0">
      <w:pPr>
        <w:ind w:firstLine="709"/>
        <w:contextualSpacing/>
        <w:jc w:val="both"/>
        <w:rPr>
          <w:rFonts w:ascii="Times New Roman" w:hAnsi="Times New Roman" w:cs="Times New Roman"/>
          <w:sz w:val="28"/>
        </w:rPr>
      </w:pPr>
      <w:r w:rsidRPr="00BD64A0">
        <w:rPr>
          <w:rFonts w:ascii="Times New Roman" w:hAnsi="Times New Roman" w:cs="Times New Roman"/>
          <w:sz w:val="28"/>
        </w:rPr>
        <w:t>Если кто-то из нас ошибется, то он выбывает из игры, но при этом остается сидеть в кругу. И мы все должны быть очень внимательными и помнить, кто уже выбыл, а кто продолжает играть».</w:t>
      </w:r>
    </w:p>
    <w:p w:rsidR="00BE5098" w:rsidRDefault="00BE5098" w:rsidP="00BE5098">
      <w:pPr>
        <w:ind w:firstLine="709"/>
        <w:contextualSpacing/>
        <w:jc w:val="both"/>
        <w:rPr>
          <w:rFonts w:ascii="Times New Roman" w:hAnsi="Times New Roman" w:cs="Times New Roman"/>
          <w:sz w:val="28"/>
        </w:rPr>
      </w:pPr>
    </w:p>
    <w:p w:rsidR="00BE5098" w:rsidRPr="00BE5098" w:rsidRDefault="00BE5098" w:rsidP="00BE5098">
      <w:pPr>
        <w:ind w:firstLine="709"/>
        <w:contextualSpacing/>
        <w:jc w:val="both"/>
        <w:rPr>
          <w:rFonts w:ascii="Times New Roman" w:hAnsi="Times New Roman" w:cs="Times New Roman"/>
          <w:b/>
          <w:i/>
          <w:sz w:val="28"/>
        </w:rPr>
      </w:pPr>
      <w:r w:rsidRPr="00BE5098">
        <w:rPr>
          <w:rFonts w:ascii="Times New Roman" w:hAnsi="Times New Roman" w:cs="Times New Roman"/>
          <w:b/>
          <w:i/>
          <w:sz w:val="28"/>
        </w:rPr>
        <w:t>Упражнение «Два на два, или Новый Юлий Цезарь»</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Цели:</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эффективно тренировать взаимодействие с партнером при максимальной концентрации и быстроте реакций;</w:t>
      </w: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дать возможность участникам тренинга проверить себя и свою готовность выступать в качестве лидера;</w:t>
      </w: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развить умение эффективно работать в нескольких направлениях деятельности;</w:t>
      </w: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научиться действовать в условиях стресса, не теряя способностей концентрировать внимание на проблеме.</w:t>
      </w: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Размер группы: не важен.</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 xml:space="preserve">Ресурсы: упражнение требует по-настоящему большой и свободной от мебели комнаты, двух стульев, </w:t>
      </w:r>
      <w:proofErr w:type="spellStart"/>
      <w:r w:rsidRPr="00BE5098">
        <w:rPr>
          <w:rFonts w:ascii="Times New Roman" w:hAnsi="Times New Roman" w:cs="Times New Roman"/>
          <w:i/>
          <w:sz w:val="28"/>
        </w:rPr>
        <w:t>флип-чарта</w:t>
      </w:r>
      <w:proofErr w:type="spellEnd"/>
      <w:r w:rsidRPr="00BE5098">
        <w:rPr>
          <w:rFonts w:ascii="Times New Roman" w:hAnsi="Times New Roman" w:cs="Times New Roman"/>
          <w:i/>
          <w:sz w:val="28"/>
        </w:rPr>
        <w:t xml:space="preserve"> и маркера для записи результатов каждого раунда.</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Время: в зависимости от количества участников. Каждая четверка игроков находится в игре 10 минут.</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Ход упражнения</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Это упражнение возвращает нас к рассказам об императоре Юлии Цезаре, который обладал поразительной способностью одновременно и качественно выполнять несколько различных действий. Порой лидеру приходится применять на практике замечательные качества знатного римлянина.</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В каждом раунде игры будет участвовать четверо игроков в поле и две группы судей. (Количество судей значения не имеет, так что порой можно всех зрителей разделить на две судейские группы, каждая из которых получает конкретное задание.)</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 xml:space="preserve">Итак, первая игровая четверка выходит на площадку и выносит с собой два стула. Первый и второй игроки садятся друг против друга на расстоянии 2-2,5 м. Третий и четвертый игроки вначале располагаются за стулом </w:t>
      </w:r>
      <w:r w:rsidRPr="00BE5098">
        <w:rPr>
          <w:rFonts w:ascii="Times New Roman" w:hAnsi="Times New Roman" w:cs="Times New Roman"/>
          <w:i/>
          <w:sz w:val="28"/>
        </w:rPr>
        <w:lastRenderedPageBreak/>
        <w:t>второго участника. Это их стартовая позиция, потом по ходу игры они могут свободно передвигаться по комнате.</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Правила игры. В течение двух минут первый игрок обязан повторять все движения второго игрока, выполняемые им произвольно: любые движения сидя, стоя, в движении по комнате... Кроме того, первому игроку предстоит отвечать на непрерывные вопросы третьего и четвертого игроков. Вопросы могут быть любыми. Когда иссякнет фантазия одного из спрашивающих, в дело немедленно включается второй.</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 xml:space="preserve">Обратите внимание, что в игре участвуют и судьи. Они – самые справедливые и внимательные арбитры в мире. Одна группа судей будет следить за тем, чтобы первый игрок не пропускал движений партнера и повторял каждое из них. За каждый пропуск начисляется штрафное очко! Вторая группа следит за ответами на вопросы. Ответы могут быть абсолютно свободными, отличаться нелогичностью, отсутствием связи с вопросом и т.д. Важно, чтобы прозвучала осмысленная реакция первого игрока на вопросы двух </w:t>
      </w:r>
      <w:proofErr w:type="gramStart"/>
      <w:r w:rsidRPr="00BE5098">
        <w:rPr>
          <w:rFonts w:ascii="Times New Roman" w:hAnsi="Times New Roman" w:cs="Times New Roman"/>
          <w:i/>
          <w:sz w:val="28"/>
        </w:rPr>
        <w:t>ассистентов</w:t>
      </w:r>
      <w:proofErr w:type="gramEnd"/>
      <w:r w:rsidRPr="00BE5098">
        <w:rPr>
          <w:rFonts w:ascii="Times New Roman" w:hAnsi="Times New Roman" w:cs="Times New Roman"/>
          <w:i/>
          <w:sz w:val="28"/>
        </w:rPr>
        <w:t xml:space="preserve"> и чтобы в своих ответах он не пользовался запрещенными «Да!», «Нет!», «Не знаю!»</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Использование каждого запрещенного ответа приносит штрафное очко.</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Игра продолжается в течение двух минут. Затем судьи первой и второй групп сообщают о количестве заработанных игроком штрафных очков. Результат записывается. После этого игроки меняются ролями: отвечать и повторять движения в течение двух минут будет теперь второй игрок.</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Вновь подведение итогов, запись и смена ролей: теперь игровые стулья занимают третий и четвертый участники, а первый и второй будут задавать вопросы.</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Это задание можно проводить по очереди со всей группой, чтобы определить абсолютного чемпиона -того, кто набрал наименьшее количество штрафных очков.</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Завершение: обсуждение упражнения.</w:t>
      </w:r>
    </w:p>
    <w:p w:rsidR="00BE5098" w:rsidRPr="00BE5098" w:rsidRDefault="00BE5098" w:rsidP="00BE5098">
      <w:pPr>
        <w:ind w:firstLine="709"/>
        <w:contextualSpacing/>
        <w:jc w:val="both"/>
        <w:rPr>
          <w:rFonts w:ascii="Times New Roman" w:hAnsi="Times New Roman" w:cs="Times New Roman"/>
          <w:i/>
          <w:sz w:val="28"/>
        </w:rPr>
      </w:pP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Какие действия было сложнее выполнять – повторять движения партнера или отвечать на вопрос?</w:t>
      </w: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Случались ли во время игры мгновения кризиса, когда вы понимали, что теряете контроль над ситуацией? Что помогло вам преодолеть такие моменты и вернуться к выполнению задания?</w:t>
      </w:r>
    </w:p>
    <w:p w:rsidR="00BE5098" w:rsidRPr="00BE5098" w:rsidRDefault="00BE5098" w:rsidP="00BE5098">
      <w:pPr>
        <w:ind w:firstLine="709"/>
        <w:contextualSpacing/>
        <w:jc w:val="both"/>
        <w:rPr>
          <w:rFonts w:ascii="Times New Roman" w:hAnsi="Times New Roman" w:cs="Times New Roman"/>
          <w:i/>
          <w:sz w:val="28"/>
        </w:rPr>
      </w:pPr>
      <w:r w:rsidRPr="00BE5098">
        <w:rPr>
          <w:rFonts w:ascii="Times New Roman" w:hAnsi="Times New Roman" w:cs="Times New Roman"/>
          <w:i/>
          <w:sz w:val="28"/>
        </w:rPr>
        <w:t xml:space="preserve">Что вы вынесли для себя из игры? Что вы думаете сейчас о сильных и </w:t>
      </w:r>
      <w:r w:rsidRPr="00BE5098">
        <w:rPr>
          <w:rFonts w:ascii="Times New Roman" w:hAnsi="Times New Roman" w:cs="Times New Roman"/>
          <w:i/>
          <w:sz w:val="28"/>
        </w:rPr>
        <w:lastRenderedPageBreak/>
        <w:t>слабых сторонах своего поведения в кризисной ситуации?</w:t>
      </w:r>
    </w:p>
    <w:p w:rsidR="00BD64A0" w:rsidRDefault="00FC2039" w:rsidP="00D26665">
      <w:pPr>
        <w:contextualSpacing/>
        <w:jc w:val="center"/>
        <w:rPr>
          <w:rFonts w:ascii="Times New Roman" w:hAnsi="Times New Roman" w:cs="Times New Roman"/>
          <w:b/>
          <w:sz w:val="28"/>
        </w:rPr>
      </w:pPr>
      <w:r>
        <w:rPr>
          <w:rFonts w:ascii="Times New Roman" w:hAnsi="Times New Roman" w:cs="Times New Roman"/>
          <w:b/>
          <w:sz w:val="28"/>
        </w:rPr>
        <w:t xml:space="preserve"> или</w:t>
      </w:r>
    </w:p>
    <w:p w:rsidR="00FC2039" w:rsidRPr="00FC2039" w:rsidRDefault="00FC2039" w:rsidP="00FC2039">
      <w:pPr>
        <w:spacing w:line="360" w:lineRule="auto"/>
        <w:ind w:firstLine="709"/>
        <w:jc w:val="both"/>
        <w:rPr>
          <w:rFonts w:ascii="Times New Roman" w:hAnsi="Times New Roman" w:cs="Times New Roman"/>
          <w:b/>
          <w:i/>
          <w:sz w:val="28"/>
          <w:szCs w:val="28"/>
        </w:rPr>
      </w:pPr>
      <w:r w:rsidRPr="00FC2039">
        <w:rPr>
          <w:rFonts w:ascii="Times New Roman" w:eastAsia="Times-Bold" w:hAnsi="Times New Roman"/>
          <w:b/>
          <w:bCs/>
          <w:i/>
          <w:sz w:val="28"/>
          <w:szCs w:val="28"/>
        </w:rPr>
        <w:t xml:space="preserve">Как строить отношения с трудным начальником? </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 xml:space="preserve">Один из стрессоров в жизни персонала — это отношения с руководителем. Этот фактор часто является стрессовым, так как позиции изначально неравны и руководитель обладает большей властью и неограниченными возможностями для манипулирования. Кроме того, психоаналитики уверены, что часто менеджеры неосознанно пытаются решить за счет персонала свои </w:t>
      </w:r>
      <w:proofErr w:type="spellStart"/>
      <w:r w:rsidRPr="00FC2039">
        <w:rPr>
          <w:rFonts w:ascii="Times New Roman" w:eastAsia="Times-Roman" w:hAnsi="Times New Roman"/>
          <w:i/>
          <w:sz w:val="28"/>
          <w:szCs w:val="28"/>
        </w:rPr>
        <w:t>внутриличностные</w:t>
      </w:r>
      <w:proofErr w:type="spellEnd"/>
      <w:r w:rsidRPr="00FC2039">
        <w:rPr>
          <w:rFonts w:ascii="Times New Roman" w:eastAsia="Times-Roman" w:hAnsi="Times New Roman"/>
          <w:i/>
          <w:sz w:val="28"/>
          <w:szCs w:val="28"/>
        </w:rPr>
        <w:t xml:space="preserve"> или семейные проблемы.</w:t>
      </w:r>
    </w:p>
    <w:p w:rsidR="00FC2039" w:rsidRPr="00FC2039" w:rsidRDefault="00FC2039" w:rsidP="00FC2039">
      <w:pPr>
        <w:spacing w:line="360" w:lineRule="auto"/>
        <w:ind w:firstLine="709"/>
        <w:jc w:val="both"/>
        <w:rPr>
          <w:rFonts w:ascii="Times New Roman" w:eastAsia="Times-Roman" w:hAnsi="Times New Roman"/>
          <w:b/>
          <w:i/>
          <w:sz w:val="28"/>
          <w:szCs w:val="28"/>
        </w:rPr>
      </w:pPr>
      <w:r w:rsidRPr="00FC2039">
        <w:rPr>
          <w:rFonts w:ascii="Times New Roman" w:eastAsia="Times-Roman" w:hAnsi="Times New Roman"/>
          <w:b/>
          <w:i/>
          <w:sz w:val="28"/>
          <w:szCs w:val="28"/>
        </w:rPr>
        <w:t>РЕКОМЕНДАЦИИ:</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1. «Трудный» начальник — удобная модель для того, чтобы научиться разрешать разногласия, не разрушая отношений. Эта способность важна для поддержания межличностных отношений и в семейной жизни.</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2. Ищите что-то общее, что может вас объединять, вы не можете отличаться друг от друга во всем. Начальник — не пришелец из космоса. Он тоже человек, и ничто человеческое ему не чуждо.</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 xml:space="preserve">3. Помнить основной принцип психотерапии: мы не можем изменить другого человека, мы можем изменить только себя и свое отношение к нему. Начальник вряд ли будет меняться (начальники, в силу своего </w:t>
      </w:r>
      <w:proofErr w:type="spellStart"/>
      <w:r w:rsidRPr="00FC2039">
        <w:rPr>
          <w:rFonts w:ascii="Times New Roman" w:eastAsia="Times-Roman" w:hAnsi="Times New Roman"/>
          <w:i/>
          <w:sz w:val="28"/>
          <w:szCs w:val="28"/>
        </w:rPr>
        <w:t>психотипа</w:t>
      </w:r>
      <w:proofErr w:type="spellEnd"/>
      <w:r w:rsidRPr="00FC2039">
        <w:rPr>
          <w:rFonts w:ascii="Times New Roman" w:eastAsia="Times-Roman" w:hAnsi="Times New Roman"/>
          <w:i/>
          <w:sz w:val="28"/>
          <w:szCs w:val="28"/>
        </w:rPr>
        <w:t xml:space="preserve"> и характерологических особенностей, вообще плохо поддаются изменениям), поэтому начать изменение этой ситуации мы должны с себя. </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4. Общение с плохим руководителем дает ценный опыт, как не надо руководить. Если вы станете руководителем, то уже не допустите те же ошибки в отношениях с подчиненными.</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5. Уметь прощать. Позитивная психотерапия и НЛП говорят о том, что в каждый конкретный момент нашей жизни мы выбираем ту модель поведения, которая нам кажется лучшей. Скорее</w:t>
      </w:r>
      <w:r w:rsidR="002378D2">
        <w:rPr>
          <w:rFonts w:ascii="Times New Roman" w:eastAsia="Times-Roman" w:hAnsi="Times New Roman"/>
          <w:i/>
          <w:sz w:val="28"/>
          <w:szCs w:val="28"/>
        </w:rPr>
        <w:t xml:space="preserve"> </w:t>
      </w:r>
      <w:r w:rsidRPr="00FC2039">
        <w:rPr>
          <w:rFonts w:ascii="Times New Roman" w:eastAsia="Times-Roman" w:hAnsi="Times New Roman"/>
          <w:i/>
          <w:sz w:val="28"/>
          <w:szCs w:val="28"/>
        </w:rPr>
        <w:t>всего, ваш начальник считает свое поведение наилучшим, не осознавая узость своего управленческого репертуара.</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 xml:space="preserve">6. Стараться не вешать ярлыки на начальника и себя. Не говорить: «Начальник - дремучий неандерталец», «Я - никудышный политик», лучше </w:t>
      </w:r>
      <w:r w:rsidRPr="00FC2039">
        <w:rPr>
          <w:rFonts w:ascii="Times New Roman" w:eastAsia="Times-Roman" w:hAnsi="Times New Roman"/>
          <w:i/>
          <w:sz w:val="28"/>
          <w:szCs w:val="28"/>
        </w:rPr>
        <w:lastRenderedPageBreak/>
        <w:t>сказать: «У него сейчас не хватает времени на кадровую политику», «Я слишком хотел убедить его в своей правоте, не слушая его доводы. Следующий раз буду более внимательным слушателем».</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7. Прежде чем уходить от такого начальника, подумайте: у другого шефа будут другие «минусы». Идеальных начальников не существует. Несомненно, уходить надо, если эти отношения влияют на ваше здоровье или вы видите, что под угрозу ставятся какие-то ваши жизненно важные принципы («Друзей нельзя предавать», «Не укради» и т. д.).</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Несмотря на обилие рекомендаций, направленных на оптимизацию отношений «руководитель-подчиненный», зачастую трудно найти наиболее эффективный подход в какой-то конкретной ситуации к конкретному человеку.</w:t>
      </w:r>
    </w:p>
    <w:p w:rsidR="00FC2039" w:rsidRPr="00FC2039" w:rsidRDefault="00FC2039" w:rsidP="00FC2039">
      <w:pPr>
        <w:spacing w:line="360" w:lineRule="auto"/>
        <w:ind w:firstLine="709"/>
        <w:jc w:val="both"/>
        <w:rPr>
          <w:rFonts w:ascii="Times New Roman" w:hAnsi="Times New Roman"/>
          <w:b/>
          <w:i/>
          <w:sz w:val="28"/>
          <w:szCs w:val="28"/>
        </w:rPr>
      </w:pPr>
      <w:r w:rsidRPr="00FC2039">
        <w:rPr>
          <w:rFonts w:ascii="Times New Roman" w:eastAsia="Times-Roman" w:hAnsi="Times New Roman"/>
          <w:b/>
          <w:i/>
          <w:sz w:val="28"/>
          <w:szCs w:val="28"/>
        </w:rPr>
        <w:t xml:space="preserve">Методы </w:t>
      </w:r>
      <w:proofErr w:type="spellStart"/>
      <w:r w:rsidRPr="00FC2039">
        <w:rPr>
          <w:rFonts w:ascii="Times New Roman" w:eastAsia="Times-Roman" w:hAnsi="Times New Roman"/>
          <w:b/>
          <w:i/>
          <w:sz w:val="28"/>
          <w:szCs w:val="28"/>
        </w:rPr>
        <w:t>саморегуляции</w:t>
      </w:r>
      <w:proofErr w:type="spellEnd"/>
      <w:r w:rsidRPr="00FC2039">
        <w:rPr>
          <w:rFonts w:ascii="Times New Roman" w:eastAsia="Times-Roman" w:hAnsi="Times New Roman"/>
          <w:b/>
          <w:i/>
          <w:sz w:val="28"/>
          <w:szCs w:val="28"/>
        </w:rPr>
        <w:t xml:space="preserve"> эмоциональных состояний </w:t>
      </w:r>
    </w:p>
    <w:p w:rsidR="00FC2039" w:rsidRPr="00FC2039" w:rsidRDefault="00FC2039" w:rsidP="00FC2039">
      <w:pPr>
        <w:spacing w:line="360" w:lineRule="auto"/>
        <w:ind w:firstLine="709"/>
        <w:jc w:val="both"/>
        <w:rPr>
          <w:rFonts w:ascii="Times New Roman" w:eastAsia="Times-Roman" w:hAnsi="Times New Roman"/>
          <w:b/>
          <w:i/>
          <w:sz w:val="28"/>
          <w:szCs w:val="28"/>
        </w:rPr>
      </w:pPr>
      <w:r w:rsidRPr="00FC2039">
        <w:rPr>
          <w:rFonts w:ascii="Times New Roman" w:eastAsia="Times-Roman" w:hAnsi="Times New Roman"/>
          <w:b/>
          <w:i/>
          <w:sz w:val="28"/>
          <w:szCs w:val="28"/>
        </w:rPr>
        <w:t>Ю. В. Щербатых приводит следующую классификацию методов нейтрализации стресса в зависимости от природы антистрессового воздействия:</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 физические методы (баня, закаливание, водные процедуры и т. д.);</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 биохимические методы (фармакотерапия, алкоголь, фитотерапия, ароматерапия, использование БАД, наркотических веществ, витаминных комплексов и т. д.);</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 физиологические (массаж, акупунктура, мышечная релаксация, дыхательные техники, физические упражнения, спорт, танцы и т. д.);</w:t>
      </w:r>
    </w:p>
    <w:p w:rsidR="00FC2039" w:rsidRPr="00FC2039" w:rsidRDefault="00FC2039" w:rsidP="00FC2039">
      <w:pPr>
        <w:spacing w:line="360" w:lineRule="auto"/>
        <w:ind w:firstLine="709"/>
        <w:jc w:val="both"/>
        <w:rPr>
          <w:rFonts w:ascii="Times New Roman" w:eastAsia="Times-Roman" w:hAnsi="Times New Roman"/>
          <w:i/>
          <w:sz w:val="28"/>
          <w:szCs w:val="28"/>
        </w:rPr>
      </w:pPr>
      <w:r w:rsidRPr="00FC2039">
        <w:rPr>
          <w:rFonts w:ascii="Times New Roman" w:eastAsia="Times-Roman" w:hAnsi="Times New Roman"/>
          <w:i/>
          <w:sz w:val="28"/>
          <w:szCs w:val="28"/>
        </w:rPr>
        <w:t>• психологические методы (аутотренинг, медитация, визуализация, развитие навыков целеполагания, совершенствование поведенческих навыков, групповая и индивидуальная психотерапия и т. д.).</w:t>
      </w:r>
    </w:p>
    <w:p w:rsidR="00FC2039" w:rsidRPr="00FC2039" w:rsidRDefault="00FC2039" w:rsidP="00D26665">
      <w:pPr>
        <w:contextualSpacing/>
        <w:jc w:val="center"/>
        <w:rPr>
          <w:rFonts w:ascii="Times New Roman" w:hAnsi="Times New Roman" w:cs="Times New Roman"/>
          <w:b/>
          <w:i/>
          <w:sz w:val="28"/>
        </w:rPr>
      </w:pPr>
    </w:p>
    <w:p w:rsidR="00FC2039" w:rsidRDefault="00FC2039" w:rsidP="00D26665">
      <w:pPr>
        <w:contextualSpacing/>
        <w:jc w:val="center"/>
        <w:rPr>
          <w:rFonts w:ascii="Times New Roman" w:hAnsi="Times New Roman" w:cs="Times New Roman"/>
          <w:b/>
          <w:sz w:val="28"/>
        </w:rPr>
      </w:pPr>
    </w:p>
    <w:p w:rsidR="003179B5" w:rsidRDefault="004F75FB" w:rsidP="00D26665">
      <w:pPr>
        <w:contextualSpacing/>
        <w:jc w:val="center"/>
        <w:rPr>
          <w:rFonts w:ascii="Times New Roman" w:hAnsi="Times New Roman" w:cs="Times New Roman"/>
          <w:sz w:val="28"/>
        </w:rPr>
      </w:pPr>
      <w:r w:rsidRPr="00DF6D5B">
        <w:rPr>
          <w:rFonts w:ascii="Times New Roman" w:hAnsi="Times New Roman" w:cs="Times New Roman"/>
          <w:b/>
          <w:sz w:val="28"/>
        </w:rPr>
        <w:t>Заключительная часть, рефлексия</w:t>
      </w:r>
    </w:p>
    <w:p w:rsidR="004F75FB" w:rsidRPr="003179B5" w:rsidRDefault="004F75FB" w:rsidP="00D26665">
      <w:pPr>
        <w:ind w:left="4956"/>
        <w:contextualSpacing/>
        <w:jc w:val="both"/>
        <w:rPr>
          <w:rFonts w:ascii="Times New Roman" w:hAnsi="Times New Roman" w:cs="Times New Roman"/>
          <w:i/>
          <w:sz w:val="28"/>
        </w:rPr>
      </w:pPr>
      <w:proofErr w:type="spellStart"/>
      <w:r w:rsidRPr="003179B5">
        <w:rPr>
          <w:rFonts w:ascii="Times New Roman" w:hAnsi="Times New Roman" w:cs="Times New Roman"/>
          <w:i/>
          <w:sz w:val="28"/>
        </w:rPr>
        <w:t>Курко</w:t>
      </w:r>
      <w:proofErr w:type="spellEnd"/>
      <w:r w:rsidRPr="003179B5">
        <w:rPr>
          <w:rFonts w:ascii="Times New Roman" w:hAnsi="Times New Roman" w:cs="Times New Roman"/>
          <w:i/>
          <w:sz w:val="28"/>
        </w:rPr>
        <w:t xml:space="preserve"> О.А., старший воспитатель МДОБУ «Детский сад № 12»</w:t>
      </w:r>
    </w:p>
    <w:p w:rsidR="00D007B6" w:rsidRDefault="00D007B6" w:rsidP="00D26665">
      <w:pPr>
        <w:ind w:left="4956"/>
        <w:contextualSpacing/>
        <w:jc w:val="both"/>
        <w:rPr>
          <w:rFonts w:ascii="Times New Roman" w:hAnsi="Times New Roman" w:cs="Times New Roman"/>
          <w:sz w:val="28"/>
        </w:rPr>
      </w:pPr>
    </w:p>
    <w:p w:rsidR="00D007B6" w:rsidRPr="00FB3A04" w:rsidRDefault="00377759" w:rsidP="00D26665">
      <w:pPr>
        <w:ind w:firstLine="709"/>
        <w:contextualSpacing/>
        <w:jc w:val="both"/>
        <w:rPr>
          <w:rFonts w:ascii="Times New Roman" w:hAnsi="Times New Roman" w:cs="Times New Roman"/>
          <w:b/>
          <w:sz w:val="28"/>
        </w:rPr>
      </w:pPr>
      <w:r w:rsidRPr="00D007B6">
        <w:rPr>
          <w:rFonts w:ascii="Times New Roman" w:hAnsi="Times New Roman" w:cs="Times New Roman"/>
          <w:b/>
          <w:sz w:val="28"/>
        </w:rPr>
        <w:t xml:space="preserve">Упражнение «Изменения» </w:t>
      </w:r>
      <w:r w:rsidR="00FB3A04" w:rsidRPr="00FB3A04">
        <w:rPr>
          <w:rFonts w:ascii="Times New Roman" w:hAnsi="Times New Roman" w:cs="Times New Roman"/>
          <w:sz w:val="28"/>
        </w:rPr>
        <w:t>(Приложение)</w:t>
      </w:r>
    </w:p>
    <w:p w:rsidR="00377759" w:rsidRPr="00377759" w:rsidRDefault="00377759" w:rsidP="00D26665">
      <w:pPr>
        <w:ind w:firstLine="709"/>
        <w:contextualSpacing/>
        <w:jc w:val="both"/>
        <w:rPr>
          <w:rFonts w:ascii="Times New Roman" w:hAnsi="Times New Roman" w:cs="Times New Roman"/>
          <w:sz w:val="28"/>
        </w:rPr>
      </w:pPr>
      <w:r>
        <w:rPr>
          <w:rFonts w:ascii="Times New Roman" w:hAnsi="Times New Roman" w:cs="Times New Roman"/>
          <w:sz w:val="28"/>
        </w:rPr>
        <w:lastRenderedPageBreak/>
        <w:t>Ведущий</w:t>
      </w:r>
      <w:r w:rsidRPr="00377759">
        <w:rPr>
          <w:rFonts w:ascii="Times New Roman" w:hAnsi="Times New Roman" w:cs="Times New Roman"/>
          <w:sz w:val="28"/>
        </w:rPr>
        <w:t>: Упражнение «Изменения» в заключительной части нашего тренинга используется для подведения итогов тренинга. Это, своего рода, взаимный контроль участников. Он повышает вероятность того, что полученные знания внедряться вами в реальную деятельность.</w:t>
      </w:r>
    </w:p>
    <w:p w:rsidR="00377759" w:rsidRPr="00377759" w:rsidRDefault="00377759" w:rsidP="00D26665">
      <w:pPr>
        <w:ind w:firstLine="709"/>
        <w:contextualSpacing/>
        <w:jc w:val="both"/>
        <w:rPr>
          <w:rFonts w:ascii="Times New Roman" w:hAnsi="Times New Roman" w:cs="Times New Roman"/>
          <w:sz w:val="28"/>
        </w:rPr>
      </w:pPr>
      <w:r w:rsidRPr="00FB3A04">
        <w:rPr>
          <w:rFonts w:ascii="Times New Roman" w:hAnsi="Times New Roman" w:cs="Times New Roman"/>
          <w:sz w:val="28"/>
          <w:u w:val="single"/>
        </w:rPr>
        <w:t>Инструкция:</w:t>
      </w:r>
      <w:r w:rsidRPr="00377759">
        <w:rPr>
          <w:rFonts w:ascii="Times New Roman" w:hAnsi="Times New Roman" w:cs="Times New Roman"/>
          <w:sz w:val="28"/>
        </w:rPr>
        <w:t xml:space="preserve"> Все участники тренинга получают по карточке, после чего выслушивают следующую инструкцию: «На тренинге мы получили много знаний и навыков, цель которых – облегчить нашу жизнь на рабочем месте. К сожалению, навыки, полученные на тренинге, имеют тенденцию уходить, если не приложить дополнительных усилий к тому, чтобы больше использовать и тренировать их в реальных условиях. Для того чтобы продумать, что и как вы будете применять на практике в ближайшее время, я и предлагаю написать на своей карточке три изменения, которые каждый предпримет у себя на рабочем месте в ближайшую неделю после тренинга».</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Каждый надписывает н</w:t>
      </w:r>
      <w:r w:rsidR="00FB3A04">
        <w:rPr>
          <w:rFonts w:ascii="Times New Roman" w:hAnsi="Times New Roman" w:cs="Times New Roman"/>
          <w:sz w:val="28"/>
        </w:rPr>
        <w:t>а карточках свое имя и телефон.</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Участники в парах обмениваются карточками и договариваются о том, что через неделю созвонятся для того, чтобы узнать, как дела у другого, выполнены ли поставленные цели.</w:t>
      </w:r>
    </w:p>
    <w:p w:rsidR="00377759" w:rsidRPr="00377759" w:rsidRDefault="00377759" w:rsidP="00D26665">
      <w:pPr>
        <w:ind w:firstLine="709"/>
        <w:contextualSpacing/>
        <w:jc w:val="both"/>
        <w:rPr>
          <w:rFonts w:ascii="Times New Roman" w:hAnsi="Times New Roman" w:cs="Times New Roman"/>
          <w:sz w:val="28"/>
        </w:rPr>
      </w:pPr>
      <w:r>
        <w:rPr>
          <w:rFonts w:ascii="Times New Roman" w:hAnsi="Times New Roman" w:cs="Times New Roman"/>
          <w:sz w:val="28"/>
        </w:rPr>
        <w:t>Ведущий</w:t>
      </w:r>
      <w:r w:rsidRPr="00377759">
        <w:rPr>
          <w:rFonts w:ascii="Times New Roman" w:hAnsi="Times New Roman" w:cs="Times New Roman"/>
          <w:sz w:val="28"/>
        </w:rPr>
        <w:t>: Ну и на прощание я хочу поделиться с вами одной замечательной притчей.</w:t>
      </w:r>
    </w:p>
    <w:p w:rsidR="00377759" w:rsidRPr="00FB3A04" w:rsidRDefault="00FB3A04" w:rsidP="00D26665">
      <w:pPr>
        <w:ind w:firstLine="709"/>
        <w:contextualSpacing/>
        <w:jc w:val="both"/>
        <w:rPr>
          <w:rFonts w:ascii="Times New Roman" w:hAnsi="Times New Roman" w:cs="Times New Roman"/>
          <w:b/>
          <w:sz w:val="28"/>
        </w:rPr>
      </w:pPr>
      <w:r>
        <w:rPr>
          <w:rFonts w:ascii="Times New Roman" w:hAnsi="Times New Roman" w:cs="Times New Roman"/>
          <w:b/>
          <w:sz w:val="28"/>
        </w:rPr>
        <w:t>Притча о колодце.</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Однажды осел упал в колодец и стал громко вопить, призывая на помощь. На его крики прибежал хозяин ослика и развел руками - ведь вытащить ослика из колодца было невозможно. Тогда хозяин рассудил так: «Осел мой уже стар, и ему недолго осталось, а я все равно хотел купить нового молодого осла. Этот колодец уже совсем высох, и я уже давно хотел его засыпать и вырыть новый. Так почему бы сразу не убить двух зайцев - засыплю-ка я старый колодец, да и ослика заодно закопаю». Недолго думая, он пригласил своих соседей - все дружно взялись за лопаты и стали бросать землю в колодец. Осел сразу же понял, что к чему и начал громко вопить, но люди не обращали внимание на его вопли и молча продолжали бросать землю в колодец. Однако очень скоро ослик замолчал. Когда хозяин заглянули в колодец, он увидел следующую картину - каждый кусок земли, который падал на спину ослика, он стряхивал и приминал ногами. Через некоторое время, к всеобщему удивлению, ослик оказался наверху и выпрыгнул из колодца! Так вот…</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Возможно, в вашей жизни было много всяких неприятностей, и в будущем жизнь будет посылать вам все новые и новые. И всякий раз, когда на вас упадет очередной ком, помните, что вы можете стряхнуть его и именно благодаря этому кому, подняться немного выше. Таким образом, вы постепенно сможете выбрать</w:t>
      </w:r>
      <w:r w:rsidR="00FB3A04">
        <w:rPr>
          <w:rFonts w:ascii="Times New Roman" w:hAnsi="Times New Roman" w:cs="Times New Roman"/>
          <w:sz w:val="28"/>
        </w:rPr>
        <w:t>ся из самого глубокого колодца.</w:t>
      </w:r>
    </w:p>
    <w:p w:rsidR="00377759" w:rsidRPr="00377759" w:rsidRDefault="00FB3A04" w:rsidP="00D26665">
      <w:pPr>
        <w:ind w:firstLine="709"/>
        <w:contextualSpacing/>
        <w:jc w:val="both"/>
        <w:rPr>
          <w:rFonts w:ascii="Times New Roman" w:hAnsi="Times New Roman" w:cs="Times New Roman"/>
          <w:sz w:val="28"/>
        </w:rPr>
      </w:pPr>
      <w:r>
        <w:rPr>
          <w:rFonts w:ascii="Times New Roman" w:hAnsi="Times New Roman" w:cs="Times New Roman"/>
          <w:sz w:val="28"/>
        </w:rPr>
        <w:t>Запомните пять простых правил:</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1. Освободите свое сердце от ненависти – простите</w:t>
      </w:r>
      <w:r>
        <w:rPr>
          <w:rFonts w:ascii="Times New Roman" w:hAnsi="Times New Roman" w:cs="Times New Roman"/>
          <w:sz w:val="28"/>
        </w:rPr>
        <w:t xml:space="preserve"> всех, на кого вы были обижены.</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2. Освободите свое сердце от волнений – большинство из них бе</w:t>
      </w:r>
      <w:r>
        <w:rPr>
          <w:rFonts w:ascii="Times New Roman" w:hAnsi="Times New Roman" w:cs="Times New Roman"/>
          <w:sz w:val="28"/>
        </w:rPr>
        <w:t>сполезны.</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lastRenderedPageBreak/>
        <w:t>3. Ведите простую</w:t>
      </w:r>
      <w:r>
        <w:rPr>
          <w:rFonts w:ascii="Times New Roman" w:hAnsi="Times New Roman" w:cs="Times New Roman"/>
          <w:sz w:val="28"/>
        </w:rPr>
        <w:t xml:space="preserve"> жизнь и цените то, что имеете.</w:t>
      </w:r>
    </w:p>
    <w:p w:rsidR="00377759" w:rsidRPr="00377759" w:rsidRDefault="00377759" w:rsidP="00D26665">
      <w:pPr>
        <w:ind w:firstLine="709"/>
        <w:contextualSpacing/>
        <w:jc w:val="both"/>
        <w:rPr>
          <w:rFonts w:ascii="Times New Roman" w:hAnsi="Times New Roman" w:cs="Times New Roman"/>
          <w:sz w:val="28"/>
        </w:rPr>
      </w:pPr>
      <w:r>
        <w:rPr>
          <w:rFonts w:ascii="Times New Roman" w:hAnsi="Times New Roman" w:cs="Times New Roman"/>
          <w:sz w:val="28"/>
        </w:rPr>
        <w:t>4. Отдавайте больше.</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5. Ожидайте меньше.</w:t>
      </w:r>
    </w:p>
    <w:p w:rsidR="00377759" w:rsidRPr="00FB3A04" w:rsidRDefault="00FB3A04" w:rsidP="00D26665">
      <w:pPr>
        <w:ind w:firstLine="709"/>
        <w:contextualSpacing/>
        <w:jc w:val="both"/>
        <w:rPr>
          <w:rFonts w:ascii="Times New Roman" w:hAnsi="Times New Roman" w:cs="Times New Roman"/>
          <w:b/>
          <w:sz w:val="28"/>
        </w:rPr>
      </w:pPr>
      <w:r>
        <w:rPr>
          <w:rFonts w:ascii="Times New Roman" w:hAnsi="Times New Roman" w:cs="Times New Roman"/>
          <w:b/>
          <w:sz w:val="28"/>
        </w:rPr>
        <w:t>Рефлексия «Мне сегодня...»</w:t>
      </w:r>
    </w:p>
    <w:p w:rsidR="00377759" w:rsidRPr="00377759" w:rsidRDefault="00377759" w:rsidP="00D26665">
      <w:pPr>
        <w:ind w:firstLine="709"/>
        <w:contextualSpacing/>
        <w:jc w:val="both"/>
        <w:rPr>
          <w:rFonts w:ascii="Times New Roman" w:hAnsi="Times New Roman" w:cs="Times New Roman"/>
          <w:sz w:val="28"/>
        </w:rPr>
      </w:pPr>
      <w:r>
        <w:rPr>
          <w:rFonts w:ascii="Times New Roman" w:hAnsi="Times New Roman" w:cs="Times New Roman"/>
          <w:sz w:val="28"/>
        </w:rPr>
        <w:t>Ведущий</w:t>
      </w:r>
      <w:r w:rsidRPr="00377759">
        <w:rPr>
          <w:rFonts w:ascii="Times New Roman" w:hAnsi="Times New Roman" w:cs="Times New Roman"/>
          <w:sz w:val="28"/>
        </w:rPr>
        <w:t>: Каждый участник группы должен завершить фразу: «Мне сегодня...»</w:t>
      </w:r>
      <w:r w:rsidR="00FB3A04">
        <w:rPr>
          <w:rFonts w:ascii="Times New Roman" w:hAnsi="Times New Roman" w:cs="Times New Roman"/>
          <w:sz w:val="28"/>
        </w:rPr>
        <w:t>, оправдались ли ваши ожидания?</w:t>
      </w:r>
    </w:p>
    <w:p w:rsidR="00377759" w:rsidRPr="00377759"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 xml:space="preserve">Подведение итогов </w:t>
      </w:r>
      <w:r>
        <w:rPr>
          <w:rFonts w:ascii="Times New Roman" w:hAnsi="Times New Roman" w:cs="Times New Roman"/>
          <w:sz w:val="28"/>
        </w:rPr>
        <w:t>тренинга</w:t>
      </w:r>
      <w:r w:rsidRPr="00377759">
        <w:rPr>
          <w:rFonts w:ascii="Times New Roman" w:hAnsi="Times New Roman" w:cs="Times New Roman"/>
          <w:sz w:val="28"/>
        </w:rPr>
        <w:t>.</w:t>
      </w:r>
    </w:p>
    <w:p w:rsidR="00377759" w:rsidRPr="00377759" w:rsidRDefault="00377759" w:rsidP="00D26665">
      <w:pPr>
        <w:ind w:firstLine="709"/>
        <w:contextualSpacing/>
        <w:jc w:val="both"/>
        <w:rPr>
          <w:rFonts w:ascii="Times New Roman" w:hAnsi="Times New Roman" w:cs="Times New Roman"/>
          <w:sz w:val="28"/>
        </w:rPr>
      </w:pPr>
    </w:p>
    <w:p w:rsidR="004F75FB" w:rsidRDefault="00377759" w:rsidP="00D26665">
      <w:pPr>
        <w:ind w:firstLine="709"/>
        <w:contextualSpacing/>
        <w:jc w:val="both"/>
        <w:rPr>
          <w:rFonts w:ascii="Times New Roman" w:hAnsi="Times New Roman" w:cs="Times New Roman"/>
          <w:sz w:val="28"/>
        </w:rPr>
      </w:pPr>
      <w:r w:rsidRPr="00377759">
        <w:rPr>
          <w:rFonts w:ascii="Times New Roman" w:hAnsi="Times New Roman" w:cs="Times New Roman"/>
          <w:sz w:val="28"/>
        </w:rPr>
        <w:t>Желаю дальнейших творческих успехов! Здоровья! Радости! Спасибо за работу!</w:t>
      </w:r>
    </w:p>
    <w:p w:rsidR="00FB3A04" w:rsidRDefault="00FB3A04" w:rsidP="00377759">
      <w:pPr>
        <w:rPr>
          <w:rFonts w:ascii="Times New Roman" w:hAnsi="Times New Roman" w:cs="Times New Roman"/>
          <w:sz w:val="28"/>
        </w:rPr>
      </w:pPr>
    </w:p>
    <w:p w:rsidR="00FB3A04" w:rsidRDefault="00FB3A04" w:rsidP="00377759">
      <w:pPr>
        <w:rPr>
          <w:rFonts w:ascii="Times New Roman" w:hAnsi="Times New Roman" w:cs="Times New Roman"/>
          <w:sz w:val="28"/>
        </w:rPr>
      </w:pPr>
    </w:p>
    <w:p w:rsidR="00FB3A04" w:rsidRDefault="00FB3A04" w:rsidP="00377759">
      <w:pPr>
        <w:rPr>
          <w:rFonts w:ascii="Times New Roman" w:hAnsi="Times New Roman" w:cs="Times New Roman"/>
          <w:sz w:val="28"/>
        </w:rPr>
      </w:pPr>
    </w:p>
    <w:p w:rsidR="00FB3A04" w:rsidRDefault="00FB3A04" w:rsidP="00377759">
      <w:pPr>
        <w:rPr>
          <w:rFonts w:ascii="Times New Roman" w:hAnsi="Times New Roman" w:cs="Times New Roman"/>
          <w:sz w:val="28"/>
        </w:rPr>
      </w:pPr>
    </w:p>
    <w:p w:rsidR="00FB3A04" w:rsidRDefault="00FB3A04" w:rsidP="00377759">
      <w:pPr>
        <w:rPr>
          <w:rFonts w:ascii="Times New Roman" w:hAnsi="Times New Roman" w:cs="Times New Roman"/>
          <w:sz w:val="28"/>
        </w:rPr>
      </w:pPr>
    </w:p>
    <w:p w:rsidR="00FB3A04" w:rsidRDefault="00FB3A04" w:rsidP="00377759">
      <w:pPr>
        <w:rPr>
          <w:rFonts w:ascii="Times New Roman" w:hAnsi="Times New Roman" w:cs="Times New Roman"/>
          <w:sz w:val="28"/>
        </w:rPr>
      </w:pPr>
    </w:p>
    <w:p w:rsidR="00FB3A04" w:rsidRDefault="00FB3A04"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p>
    <w:p w:rsidR="00010A73" w:rsidRDefault="00010A73" w:rsidP="00377759">
      <w:pPr>
        <w:rPr>
          <w:rFonts w:ascii="Times New Roman" w:hAnsi="Times New Roman" w:cs="Times New Roman"/>
          <w:sz w:val="28"/>
        </w:rPr>
      </w:pPr>
      <w:bookmarkStart w:id="0" w:name="_GoBack"/>
      <w:bookmarkEnd w:id="0"/>
    </w:p>
    <w:p w:rsidR="00FB3A04" w:rsidRDefault="00FB3A04" w:rsidP="00377759">
      <w:pPr>
        <w:rPr>
          <w:rFonts w:ascii="Times New Roman" w:hAnsi="Times New Roman" w:cs="Times New Roman"/>
          <w:sz w:val="28"/>
        </w:rPr>
      </w:pPr>
    </w:p>
    <w:p w:rsidR="00FB3A04" w:rsidRPr="00FB3A04" w:rsidRDefault="00FB3A04" w:rsidP="00FB3A04">
      <w:pPr>
        <w:widowControl/>
        <w:autoSpaceDE/>
        <w:autoSpaceDN/>
        <w:adjustRightInd/>
        <w:spacing w:after="160" w:line="259" w:lineRule="auto"/>
        <w:jc w:val="right"/>
        <w:rPr>
          <w:rFonts w:ascii="Times New Roman" w:hAnsi="Times New Roman" w:cs="Times New Roman"/>
          <w:sz w:val="28"/>
          <w:szCs w:val="28"/>
        </w:rPr>
      </w:pPr>
      <w:r w:rsidRPr="00FB3A04">
        <w:rPr>
          <w:rFonts w:ascii="Times New Roman" w:hAnsi="Times New Roman" w:cs="Times New Roman"/>
          <w:sz w:val="28"/>
          <w:szCs w:val="28"/>
        </w:rPr>
        <w:lastRenderedPageBreak/>
        <w:t xml:space="preserve">Приложение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FB3A04" w:rsidRPr="00FB3A04" w:rsidTr="00DC0645">
        <w:tc>
          <w:tcPr>
            <w:tcW w:w="4785" w:type="dxa"/>
          </w:tcPr>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Имя: 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 xml:space="preserve">Номер </w:t>
            </w:r>
            <w:proofErr w:type="gramStart"/>
            <w:r w:rsidRPr="00FB3A04">
              <w:rPr>
                <w:rFonts w:ascii="Times New Roman" w:hAnsi="Times New Roman" w:cs="Times New Roman"/>
                <w:sz w:val="28"/>
                <w:szCs w:val="28"/>
              </w:rPr>
              <w:t>телефона:_</w:t>
            </w:r>
            <w:proofErr w:type="gramEnd"/>
            <w:r w:rsidRPr="00FB3A04">
              <w:rPr>
                <w:rFonts w:ascii="Times New Roman" w:hAnsi="Times New Roman" w:cs="Times New Roman"/>
                <w:sz w:val="28"/>
                <w:szCs w:val="28"/>
              </w:rPr>
              <w:t>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Изменения:</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1._____________________________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2.______________________________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3. 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jc w:val="right"/>
              <w:rPr>
                <w:rFonts w:ascii="Times New Roman" w:hAnsi="Times New Roman" w:cs="Times New Roman"/>
                <w:sz w:val="28"/>
                <w:szCs w:val="28"/>
              </w:rPr>
            </w:pPr>
          </w:p>
        </w:tc>
        <w:tc>
          <w:tcPr>
            <w:tcW w:w="4786" w:type="dxa"/>
          </w:tcPr>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Имя: 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 xml:space="preserve">Номер </w:t>
            </w:r>
            <w:proofErr w:type="gramStart"/>
            <w:r w:rsidRPr="00FB3A04">
              <w:rPr>
                <w:rFonts w:ascii="Times New Roman" w:hAnsi="Times New Roman" w:cs="Times New Roman"/>
                <w:sz w:val="28"/>
                <w:szCs w:val="28"/>
              </w:rPr>
              <w:t>телефона:_</w:t>
            </w:r>
            <w:proofErr w:type="gramEnd"/>
            <w:r w:rsidRPr="00FB3A04">
              <w:rPr>
                <w:rFonts w:ascii="Times New Roman" w:hAnsi="Times New Roman" w:cs="Times New Roman"/>
                <w:sz w:val="28"/>
                <w:szCs w:val="28"/>
              </w:rPr>
              <w:t>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Изменения:</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1._____________________________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2.______________________________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3. 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jc w:val="right"/>
              <w:rPr>
                <w:rFonts w:ascii="Times New Roman" w:hAnsi="Times New Roman" w:cs="Times New Roman"/>
                <w:sz w:val="28"/>
                <w:szCs w:val="28"/>
              </w:rPr>
            </w:pPr>
          </w:p>
        </w:tc>
      </w:tr>
      <w:tr w:rsidR="00FB3A04" w:rsidRPr="00FB3A04" w:rsidTr="00DC0645">
        <w:tc>
          <w:tcPr>
            <w:tcW w:w="4785" w:type="dxa"/>
          </w:tcPr>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Имя: 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 xml:space="preserve">Номер </w:t>
            </w:r>
            <w:proofErr w:type="gramStart"/>
            <w:r w:rsidRPr="00FB3A04">
              <w:rPr>
                <w:rFonts w:ascii="Times New Roman" w:hAnsi="Times New Roman" w:cs="Times New Roman"/>
                <w:sz w:val="28"/>
                <w:szCs w:val="28"/>
              </w:rPr>
              <w:t>телефона:_</w:t>
            </w:r>
            <w:proofErr w:type="gramEnd"/>
            <w:r w:rsidRPr="00FB3A04">
              <w:rPr>
                <w:rFonts w:ascii="Times New Roman" w:hAnsi="Times New Roman" w:cs="Times New Roman"/>
                <w:sz w:val="28"/>
                <w:szCs w:val="28"/>
              </w:rPr>
              <w:t>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Изменения:</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1._____________________________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2.______________________________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3. 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jc w:val="right"/>
              <w:rPr>
                <w:rFonts w:ascii="Times New Roman" w:hAnsi="Times New Roman" w:cs="Times New Roman"/>
                <w:sz w:val="28"/>
                <w:szCs w:val="28"/>
              </w:rPr>
            </w:pPr>
          </w:p>
        </w:tc>
        <w:tc>
          <w:tcPr>
            <w:tcW w:w="4786" w:type="dxa"/>
          </w:tcPr>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Имя: 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 xml:space="preserve">Номер </w:t>
            </w:r>
            <w:proofErr w:type="gramStart"/>
            <w:r w:rsidRPr="00FB3A04">
              <w:rPr>
                <w:rFonts w:ascii="Times New Roman" w:hAnsi="Times New Roman" w:cs="Times New Roman"/>
                <w:sz w:val="28"/>
                <w:szCs w:val="28"/>
              </w:rPr>
              <w:t>телефона:_</w:t>
            </w:r>
            <w:proofErr w:type="gramEnd"/>
            <w:r w:rsidRPr="00FB3A04">
              <w:rPr>
                <w:rFonts w:ascii="Times New Roman" w:hAnsi="Times New Roman" w:cs="Times New Roman"/>
                <w:sz w:val="28"/>
                <w:szCs w:val="28"/>
              </w:rPr>
              <w:t>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Изменения:</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1._____________________________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2.______________________________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3. 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jc w:val="right"/>
              <w:rPr>
                <w:rFonts w:ascii="Times New Roman" w:hAnsi="Times New Roman" w:cs="Times New Roman"/>
                <w:sz w:val="28"/>
                <w:szCs w:val="28"/>
              </w:rPr>
            </w:pPr>
          </w:p>
        </w:tc>
      </w:tr>
      <w:tr w:rsidR="00FB3A04" w:rsidRPr="00FB3A04" w:rsidTr="00DC0645">
        <w:tc>
          <w:tcPr>
            <w:tcW w:w="4785" w:type="dxa"/>
          </w:tcPr>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Имя: 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 xml:space="preserve">Номер </w:t>
            </w:r>
            <w:proofErr w:type="gramStart"/>
            <w:r w:rsidRPr="00FB3A04">
              <w:rPr>
                <w:rFonts w:ascii="Times New Roman" w:hAnsi="Times New Roman" w:cs="Times New Roman"/>
                <w:sz w:val="28"/>
                <w:szCs w:val="28"/>
              </w:rPr>
              <w:t>телефона:_</w:t>
            </w:r>
            <w:proofErr w:type="gramEnd"/>
            <w:r w:rsidRPr="00FB3A04">
              <w:rPr>
                <w:rFonts w:ascii="Times New Roman" w:hAnsi="Times New Roman" w:cs="Times New Roman"/>
                <w:sz w:val="28"/>
                <w:szCs w:val="28"/>
              </w:rPr>
              <w:t>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Изменения:</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1._____________________________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2.______________________________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3. 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jc w:val="right"/>
              <w:rPr>
                <w:rFonts w:ascii="Times New Roman" w:hAnsi="Times New Roman" w:cs="Times New Roman"/>
                <w:sz w:val="28"/>
                <w:szCs w:val="28"/>
              </w:rPr>
            </w:pPr>
          </w:p>
        </w:tc>
        <w:tc>
          <w:tcPr>
            <w:tcW w:w="4786" w:type="dxa"/>
          </w:tcPr>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Имя: 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 xml:space="preserve">Номер </w:t>
            </w:r>
            <w:proofErr w:type="gramStart"/>
            <w:r w:rsidRPr="00FB3A04">
              <w:rPr>
                <w:rFonts w:ascii="Times New Roman" w:hAnsi="Times New Roman" w:cs="Times New Roman"/>
                <w:sz w:val="28"/>
                <w:szCs w:val="28"/>
              </w:rPr>
              <w:t>телефона:_</w:t>
            </w:r>
            <w:proofErr w:type="gramEnd"/>
            <w:r w:rsidRPr="00FB3A04">
              <w:rPr>
                <w:rFonts w:ascii="Times New Roman" w:hAnsi="Times New Roman" w:cs="Times New Roman"/>
                <w:sz w:val="28"/>
                <w:szCs w:val="28"/>
              </w:rPr>
              <w:t>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Изменения:</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1._____________________________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2.______________________________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3. 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jc w:val="right"/>
              <w:rPr>
                <w:rFonts w:ascii="Times New Roman" w:hAnsi="Times New Roman" w:cs="Times New Roman"/>
                <w:sz w:val="28"/>
                <w:szCs w:val="28"/>
              </w:rPr>
            </w:pPr>
          </w:p>
        </w:tc>
      </w:tr>
      <w:tr w:rsidR="00FB3A04" w:rsidRPr="00FB3A04" w:rsidTr="00DC0645">
        <w:tc>
          <w:tcPr>
            <w:tcW w:w="4785" w:type="dxa"/>
          </w:tcPr>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Имя: 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 xml:space="preserve">Номер </w:t>
            </w:r>
            <w:proofErr w:type="gramStart"/>
            <w:r w:rsidRPr="00FB3A04">
              <w:rPr>
                <w:rFonts w:ascii="Times New Roman" w:hAnsi="Times New Roman" w:cs="Times New Roman"/>
                <w:sz w:val="28"/>
                <w:szCs w:val="28"/>
              </w:rPr>
              <w:t>телефона:_</w:t>
            </w:r>
            <w:proofErr w:type="gramEnd"/>
            <w:r w:rsidRPr="00FB3A04">
              <w:rPr>
                <w:rFonts w:ascii="Times New Roman" w:hAnsi="Times New Roman" w:cs="Times New Roman"/>
                <w:sz w:val="28"/>
                <w:szCs w:val="28"/>
              </w:rPr>
              <w:t>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Изменения:</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1._____________________________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2.______________________________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3. 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jc w:val="right"/>
              <w:rPr>
                <w:rFonts w:ascii="Times New Roman" w:hAnsi="Times New Roman" w:cs="Times New Roman"/>
                <w:sz w:val="28"/>
                <w:szCs w:val="28"/>
              </w:rPr>
            </w:pPr>
          </w:p>
        </w:tc>
        <w:tc>
          <w:tcPr>
            <w:tcW w:w="4786" w:type="dxa"/>
          </w:tcPr>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Имя: 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 xml:space="preserve">Номер </w:t>
            </w:r>
            <w:proofErr w:type="gramStart"/>
            <w:r w:rsidRPr="00FB3A04">
              <w:rPr>
                <w:rFonts w:ascii="Times New Roman" w:hAnsi="Times New Roman" w:cs="Times New Roman"/>
                <w:sz w:val="28"/>
                <w:szCs w:val="28"/>
              </w:rPr>
              <w:t>телефона:_</w:t>
            </w:r>
            <w:proofErr w:type="gramEnd"/>
            <w:r w:rsidRPr="00FB3A04">
              <w:rPr>
                <w:rFonts w:ascii="Times New Roman" w:hAnsi="Times New Roman" w:cs="Times New Roman"/>
                <w:sz w:val="28"/>
                <w:szCs w:val="28"/>
              </w:rPr>
              <w:t>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Изменения:</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1._____________________________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2.______________________________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3. _____________________________</w:t>
            </w:r>
          </w:p>
          <w:p w:rsidR="00FB3A04" w:rsidRPr="00FB3A04" w:rsidRDefault="00FB3A04" w:rsidP="00FB3A04">
            <w:pPr>
              <w:widowControl/>
              <w:autoSpaceDE/>
              <w:autoSpaceDN/>
              <w:adjustRightInd/>
              <w:rPr>
                <w:rFonts w:ascii="Times New Roman" w:hAnsi="Times New Roman" w:cs="Times New Roman"/>
                <w:sz w:val="28"/>
                <w:szCs w:val="28"/>
              </w:rPr>
            </w:pPr>
            <w:r w:rsidRPr="00FB3A04">
              <w:rPr>
                <w:rFonts w:ascii="Times New Roman" w:hAnsi="Times New Roman" w:cs="Times New Roman"/>
                <w:sz w:val="28"/>
                <w:szCs w:val="28"/>
              </w:rPr>
              <w:t>_______________________________</w:t>
            </w:r>
          </w:p>
          <w:p w:rsidR="00FB3A04" w:rsidRPr="00FB3A04" w:rsidRDefault="00FB3A04" w:rsidP="00FB3A04">
            <w:pPr>
              <w:widowControl/>
              <w:autoSpaceDE/>
              <w:autoSpaceDN/>
              <w:adjustRightInd/>
              <w:jc w:val="right"/>
              <w:rPr>
                <w:rFonts w:ascii="Times New Roman" w:hAnsi="Times New Roman" w:cs="Times New Roman"/>
                <w:sz w:val="28"/>
                <w:szCs w:val="28"/>
              </w:rPr>
            </w:pPr>
          </w:p>
        </w:tc>
      </w:tr>
    </w:tbl>
    <w:p w:rsidR="00FB3A04" w:rsidRPr="00FB3A04" w:rsidRDefault="00FB3A04" w:rsidP="00FB3A04">
      <w:pPr>
        <w:widowControl/>
        <w:autoSpaceDE/>
        <w:autoSpaceDN/>
        <w:adjustRightInd/>
        <w:spacing w:after="160" w:line="259" w:lineRule="auto"/>
        <w:jc w:val="right"/>
        <w:rPr>
          <w:rFonts w:ascii="Times New Roman" w:hAnsi="Times New Roman" w:cs="Times New Roman"/>
          <w:sz w:val="28"/>
          <w:szCs w:val="28"/>
        </w:rPr>
      </w:pPr>
    </w:p>
    <w:p w:rsidR="00FB3A04" w:rsidRPr="004F75FB" w:rsidRDefault="00FB3A04" w:rsidP="00377759">
      <w:pPr>
        <w:rPr>
          <w:rFonts w:ascii="Times New Roman" w:hAnsi="Times New Roman" w:cs="Times New Roman"/>
          <w:sz w:val="28"/>
        </w:rPr>
      </w:pPr>
    </w:p>
    <w:sectPr w:rsidR="00FB3A04" w:rsidRPr="004F7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6892"/>
    <w:multiLevelType w:val="multilevel"/>
    <w:tmpl w:val="12B88E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60EEA"/>
    <w:multiLevelType w:val="multilevel"/>
    <w:tmpl w:val="9BFA6C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E512E"/>
    <w:multiLevelType w:val="hybridMultilevel"/>
    <w:tmpl w:val="8A02E3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7EE61B2"/>
    <w:multiLevelType w:val="multilevel"/>
    <w:tmpl w:val="837EF4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9067C2"/>
    <w:multiLevelType w:val="multilevel"/>
    <w:tmpl w:val="9B2C4F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5259B"/>
    <w:multiLevelType w:val="multilevel"/>
    <w:tmpl w:val="CAA0E5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719EE"/>
    <w:multiLevelType w:val="hybridMultilevel"/>
    <w:tmpl w:val="8EE6A806"/>
    <w:lvl w:ilvl="0" w:tplc="2A905D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2C16F26"/>
    <w:multiLevelType w:val="multilevel"/>
    <w:tmpl w:val="A4B4F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8A5384"/>
    <w:multiLevelType w:val="multilevel"/>
    <w:tmpl w:val="9146B0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A7593A"/>
    <w:multiLevelType w:val="hybridMultilevel"/>
    <w:tmpl w:val="E59C3F4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9E599F"/>
    <w:multiLevelType w:val="multilevel"/>
    <w:tmpl w:val="CF685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74AA0"/>
    <w:multiLevelType w:val="multilevel"/>
    <w:tmpl w:val="2E283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4"/>
  </w:num>
  <w:num w:numId="5">
    <w:abstractNumId w:val="11"/>
  </w:num>
  <w:num w:numId="6">
    <w:abstractNumId w:val="10"/>
  </w:num>
  <w:num w:numId="7">
    <w:abstractNumId w:val="3"/>
  </w:num>
  <w:num w:numId="8">
    <w:abstractNumId w:val="5"/>
  </w:num>
  <w:num w:numId="9">
    <w:abstractNumId w:val="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DD"/>
    <w:rsid w:val="00010A73"/>
    <w:rsid w:val="002378D2"/>
    <w:rsid w:val="002710D8"/>
    <w:rsid w:val="002F1089"/>
    <w:rsid w:val="003179B5"/>
    <w:rsid w:val="00347A69"/>
    <w:rsid w:val="00377759"/>
    <w:rsid w:val="003E75F6"/>
    <w:rsid w:val="004F75FB"/>
    <w:rsid w:val="006105AC"/>
    <w:rsid w:val="006345FF"/>
    <w:rsid w:val="00671279"/>
    <w:rsid w:val="006C655D"/>
    <w:rsid w:val="00724BB0"/>
    <w:rsid w:val="009D7AC3"/>
    <w:rsid w:val="00A32E3C"/>
    <w:rsid w:val="00A66212"/>
    <w:rsid w:val="00B15604"/>
    <w:rsid w:val="00B428B8"/>
    <w:rsid w:val="00BD64A0"/>
    <w:rsid w:val="00BE5098"/>
    <w:rsid w:val="00D007B6"/>
    <w:rsid w:val="00D26665"/>
    <w:rsid w:val="00DF6D5B"/>
    <w:rsid w:val="00E02DD3"/>
    <w:rsid w:val="00EC5144"/>
    <w:rsid w:val="00F66EF2"/>
    <w:rsid w:val="00F82DFD"/>
    <w:rsid w:val="00FB3A04"/>
    <w:rsid w:val="00FC2039"/>
    <w:rsid w:val="00FD74FE"/>
    <w:rsid w:val="00FF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CBB7"/>
  <w15:chartTrackingRefBased/>
  <w15:docId w15:val="{8E8C54DF-921F-48BF-A6EE-E7DD120E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5F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5FB"/>
    <w:pPr>
      <w:ind w:left="720"/>
      <w:contextualSpacing/>
    </w:pPr>
  </w:style>
  <w:style w:type="character" w:styleId="a4">
    <w:name w:val="Emphasis"/>
    <w:basedOn w:val="a0"/>
    <w:uiPriority w:val="20"/>
    <w:qFormat/>
    <w:rsid w:val="004F75FB"/>
    <w:rPr>
      <w:i/>
      <w:iCs/>
    </w:rPr>
  </w:style>
  <w:style w:type="paragraph" w:styleId="a5">
    <w:name w:val="Normal (Web)"/>
    <w:basedOn w:val="a"/>
    <w:uiPriority w:val="99"/>
    <w:unhideWhenUsed/>
    <w:rsid w:val="00FD74FE"/>
    <w:pPr>
      <w:widowControl/>
      <w:autoSpaceDE/>
      <w:autoSpaceDN/>
      <w:adjustRightInd/>
      <w:spacing w:before="100" w:beforeAutospacing="1" w:after="100" w:afterAutospacing="1"/>
    </w:pPr>
    <w:rPr>
      <w:rFonts w:ascii="Times New Roman" w:hAnsi="Times New Roman" w:cs="Times New Roman"/>
      <w:sz w:val="24"/>
      <w:szCs w:val="24"/>
    </w:rPr>
  </w:style>
  <w:style w:type="paragraph" w:styleId="a6">
    <w:name w:val="Balloon Text"/>
    <w:basedOn w:val="a"/>
    <w:link w:val="a7"/>
    <w:uiPriority w:val="99"/>
    <w:semiHidden/>
    <w:unhideWhenUsed/>
    <w:rsid w:val="00010A73"/>
    <w:rPr>
      <w:rFonts w:ascii="Segoe UI" w:hAnsi="Segoe UI" w:cs="Segoe UI"/>
      <w:sz w:val="18"/>
      <w:szCs w:val="18"/>
    </w:rPr>
  </w:style>
  <w:style w:type="character" w:customStyle="1" w:styleId="a7">
    <w:name w:val="Текст выноски Знак"/>
    <w:basedOn w:val="a0"/>
    <w:link w:val="a6"/>
    <w:uiPriority w:val="99"/>
    <w:semiHidden/>
    <w:rsid w:val="00010A7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17</Pages>
  <Words>5183</Words>
  <Characters>29545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2024-05-14T07:37:00Z</cp:lastPrinted>
  <dcterms:created xsi:type="dcterms:W3CDTF">2024-05-13T09:55:00Z</dcterms:created>
  <dcterms:modified xsi:type="dcterms:W3CDTF">2024-05-14T07:38:00Z</dcterms:modified>
</cp:coreProperties>
</file>